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FA537" w14:textId="539FF0C3" w:rsidR="000058FF" w:rsidRPr="005E3D85" w:rsidRDefault="005E3D85" w:rsidP="005E3D85">
      <w:pPr>
        <w:pStyle w:val="TopSpace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9E45B2E" wp14:editId="6091677D">
            <wp:extent cx="3305175" cy="117204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7921" cy="117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21BED" w14:textId="02A3E19C" w:rsidR="000058FF" w:rsidRPr="005E3D85" w:rsidRDefault="005E3D85" w:rsidP="000058FF">
      <w:pPr>
        <w:pStyle w:val="DocumentType"/>
        <w:rPr>
          <w:lang w:val="en-US"/>
        </w:rPr>
      </w:pPr>
      <w:r>
        <w:rPr>
          <w:lang w:val="en-US"/>
        </w:rPr>
        <w:t xml:space="preserve">TSMO Steering Committee (TSC) </w:t>
      </w:r>
      <w:r>
        <w:rPr>
          <w:lang w:val="en-US"/>
        </w:rPr>
        <w:br/>
        <w:t xml:space="preserve">Meeting </w:t>
      </w:r>
      <w:r w:rsidR="007E3EBA" w:rsidRPr="005E3D85">
        <w:rPr>
          <w:lang w:val="en-US"/>
        </w:rPr>
        <w:t>Agenda</w:t>
      </w:r>
    </w:p>
    <w:tbl>
      <w:tblPr>
        <w:tblStyle w:val="SNCL"/>
        <w:tblW w:w="4986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699"/>
        <w:gridCol w:w="2979"/>
        <w:gridCol w:w="1530"/>
        <w:gridCol w:w="2611"/>
      </w:tblGrid>
      <w:tr w:rsidR="000058FF" w:rsidRPr="005E3D85" w14:paraId="2BB55B69" w14:textId="77777777" w:rsidTr="005E3D85">
        <w:trPr>
          <w:trHeight w:val="283"/>
        </w:trPr>
        <w:tc>
          <w:tcPr>
            <w:tcW w:w="1700" w:type="dxa"/>
            <w:tcBorders>
              <w:top w:val="nil"/>
              <w:bottom w:val="single" w:sz="4" w:space="0" w:color="00A2DB" w:themeColor="accent2"/>
              <w:right w:val="nil"/>
            </w:tcBorders>
          </w:tcPr>
          <w:p w14:paraId="407630FC" w14:textId="77777777" w:rsidR="000058FF" w:rsidRPr="005E3D85" w:rsidRDefault="00FA00A6" w:rsidP="00815B02">
            <w:pPr>
              <w:pStyle w:val="TableHeading"/>
              <w:rPr>
                <w:lang w:val="en-US"/>
              </w:rPr>
            </w:pPr>
            <w:r w:rsidRPr="005E3D85">
              <w:rPr>
                <w:lang w:val="en-US"/>
              </w:rPr>
              <w:t>Project</w:t>
            </w:r>
            <w:r w:rsidR="000058FF" w:rsidRPr="005E3D85"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tag w:val="Project"/>
            <w:id w:val="1167678651"/>
            <w:placeholder>
              <w:docPart w:val="5F65CCCD25C54396BDA9BF7639AB8E32"/>
            </w:placeholder>
            <w:text/>
          </w:sdtPr>
          <w:sdtEndPr/>
          <w:sdtContent>
            <w:tc>
              <w:tcPr>
                <w:tcW w:w="7120" w:type="dxa"/>
                <w:gridSpan w:val="3"/>
                <w:tcBorders>
                  <w:top w:val="nil"/>
                  <w:left w:val="nil"/>
                  <w:bottom w:val="single" w:sz="4" w:space="0" w:color="00A2DB" w:themeColor="accent2"/>
                </w:tcBorders>
              </w:tcPr>
              <w:p w14:paraId="1141FDE1" w14:textId="7324894E" w:rsidR="000058FF" w:rsidRPr="005E3D85" w:rsidRDefault="00927D26" w:rsidP="00FA00A6">
                <w:pPr>
                  <w:pStyle w:val="TableText"/>
                  <w:rPr>
                    <w:lang w:val="en-US"/>
                  </w:rPr>
                </w:pPr>
                <w:r>
                  <w:rPr>
                    <w:lang w:val="en-US"/>
                  </w:rPr>
                  <w:t>NDOT Statewide TSMO Implementation</w:t>
                </w:r>
              </w:p>
            </w:tc>
          </w:sdtContent>
        </w:sdt>
      </w:tr>
      <w:tr w:rsidR="00FA00A6" w:rsidRPr="005E3D85" w14:paraId="1475EC25" w14:textId="77777777" w:rsidTr="005E3D85">
        <w:trPr>
          <w:trHeight w:val="283"/>
        </w:trPr>
        <w:tc>
          <w:tcPr>
            <w:tcW w:w="1700" w:type="dxa"/>
            <w:tcBorders>
              <w:top w:val="nil"/>
              <w:bottom w:val="single" w:sz="4" w:space="0" w:color="00A2DB" w:themeColor="accent2"/>
              <w:right w:val="nil"/>
            </w:tcBorders>
          </w:tcPr>
          <w:p w14:paraId="6780873C" w14:textId="77777777" w:rsidR="00FA00A6" w:rsidRPr="005E3D85" w:rsidRDefault="00FA00A6" w:rsidP="0082539D">
            <w:pPr>
              <w:pStyle w:val="TableHeading"/>
              <w:rPr>
                <w:lang w:val="en-US"/>
              </w:rPr>
            </w:pPr>
            <w:r w:rsidRPr="005E3D85">
              <w:rPr>
                <w:lang w:val="en-US"/>
              </w:rPr>
              <w:t>Subject:</w:t>
            </w:r>
          </w:p>
        </w:tc>
        <w:sdt>
          <w:sdtPr>
            <w:rPr>
              <w:lang w:val="en-US"/>
            </w:rPr>
            <w:tag w:val="Subject"/>
            <w:id w:val="54434104"/>
            <w:placeholder>
              <w:docPart w:val="1EDA99EFFF8847F9B1C24780AF93002D"/>
            </w:placeholder>
            <w:text/>
          </w:sdtPr>
          <w:sdtEndPr/>
          <w:sdtContent>
            <w:tc>
              <w:tcPr>
                <w:tcW w:w="7120" w:type="dxa"/>
                <w:gridSpan w:val="3"/>
                <w:tcBorders>
                  <w:top w:val="nil"/>
                  <w:left w:val="nil"/>
                  <w:bottom w:val="single" w:sz="4" w:space="0" w:color="00A2DB" w:themeColor="accent2"/>
                </w:tcBorders>
              </w:tcPr>
              <w:p w14:paraId="48D0FC90" w14:textId="32BDDB86" w:rsidR="00FA00A6" w:rsidRPr="005E3D85" w:rsidRDefault="00927D26" w:rsidP="00FA00A6">
                <w:pPr>
                  <w:pStyle w:val="TableText"/>
                  <w:rPr>
                    <w:lang w:val="en-US"/>
                  </w:rPr>
                </w:pPr>
                <w:r>
                  <w:rPr>
                    <w:lang w:val="en-US"/>
                  </w:rPr>
                  <w:t>TSMO Steering Committee (TSC) Meeting</w:t>
                </w:r>
              </w:p>
            </w:tc>
          </w:sdtContent>
        </w:sdt>
      </w:tr>
      <w:tr w:rsidR="00FA00A6" w:rsidRPr="005E3D85" w14:paraId="7D184F9A" w14:textId="77777777" w:rsidTr="005E3D85">
        <w:trPr>
          <w:trHeight w:val="283"/>
        </w:trPr>
        <w:tc>
          <w:tcPr>
            <w:tcW w:w="1700" w:type="dxa"/>
            <w:tcBorders>
              <w:top w:val="single" w:sz="4" w:space="0" w:color="00A2DB" w:themeColor="accent2"/>
              <w:bottom w:val="single" w:sz="4" w:space="0" w:color="00A2DB" w:themeColor="accent2"/>
              <w:right w:val="nil"/>
            </w:tcBorders>
          </w:tcPr>
          <w:p w14:paraId="0AF0F407" w14:textId="77777777" w:rsidR="00FA00A6" w:rsidRPr="005E3D85" w:rsidRDefault="00FA00A6" w:rsidP="00FA00A6">
            <w:pPr>
              <w:pStyle w:val="TableHeading"/>
              <w:rPr>
                <w:lang w:val="en-US"/>
              </w:rPr>
            </w:pPr>
            <w:r w:rsidRPr="005E3D85">
              <w:rPr>
                <w:lang w:val="en-US"/>
              </w:rPr>
              <w:t>Meeting place:</w:t>
            </w:r>
          </w:p>
        </w:tc>
        <w:sdt>
          <w:sdtPr>
            <w:rPr>
              <w:lang w:val="en-US"/>
            </w:rPr>
            <w:tag w:val="MeetingPlace"/>
            <w:id w:val="357395492"/>
            <w:placeholder>
              <w:docPart w:val="698374E6F8BA4587BA598B638A1643B0"/>
            </w:placeholder>
            <w:text/>
          </w:sdtPr>
          <w:sdtEndPr/>
          <w:sdtContent>
            <w:tc>
              <w:tcPr>
                <w:tcW w:w="2979" w:type="dxa"/>
                <w:tcBorders>
                  <w:top w:val="single" w:sz="4" w:space="0" w:color="00A2DB" w:themeColor="accent2"/>
                  <w:left w:val="nil"/>
                  <w:bottom w:val="single" w:sz="4" w:space="0" w:color="00A2DB" w:themeColor="accent2"/>
                  <w:right w:val="single" w:sz="4" w:space="0" w:color="00A2DB" w:themeColor="accent2"/>
                </w:tcBorders>
              </w:tcPr>
              <w:p w14:paraId="58CE66F1" w14:textId="3C23376B" w:rsidR="00FA00A6" w:rsidRPr="005E3D85" w:rsidRDefault="00927D26" w:rsidP="00FA00A6">
                <w:pPr>
                  <w:pStyle w:val="TableText"/>
                  <w:rPr>
                    <w:lang w:val="en-US"/>
                  </w:rPr>
                </w:pPr>
                <w:r>
                  <w:rPr>
                    <w:lang w:val="en-US"/>
                  </w:rPr>
                  <w:t>Microsoft Teams</w:t>
                </w:r>
              </w:p>
            </w:tc>
          </w:sdtContent>
        </w:sdt>
        <w:tc>
          <w:tcPr>
            <w:tcW w:w="1530" w:type="dxa"/>
            <w:tcBorders>
              <w:top w:val="single" w:sz="4" w:space="0" w:color="00A2DB" w:themeColor="accent2"/>
              <w:left w:val="single" w:sz="4" w:space="0" w:color="00A2DB" w:themeColor="accent2"/>
              <w:bottom w:val="single" w:sz="4" w:space="0" w:color="00A2DB" w:themeColor="accent2"/>
              <w:right w:val="nil"/>
            </w:tcBorders>
          </w:tcPr>
          <w:p w14:paraId="01500073" w14:textId="77777777" w:rsidR="00FA00A6" w:rsidRPr="005E3D85" w:rsidRDefault="00FA00A6" w:rsidP="00FA00A6">
            <w:pPr>
              <w:pStyle w:val="TableHeading"/>
              <w:rPr>
                <w:lang w:val="en-US"/>
              </w:rPr>
            </w:pPr>
            <w:r w:rsidRPr="005E3D85">
              <w:rPr>
                <w:lang w:val="en-US"/>
              </w:rPr>
              <w:t>Meeting no:</w:t>
            </w:r>
          </w:p>
        </w:tc>
        <w:sdt>
          <w:sdtPr>
            <w:rPr>
              <w:lang w:val="en-US"/>
            </w:rPr>
            <w:tag w:val="MeetingNo"/>
            <w:id w:val="-1335841746"/>
            <w:placeholder>
              <w:docPart w:val="C19D5DA82C114C19A452C43DEA4EC74B"/>
            </w:placeholder>
            <w:text/>
          </w:sdtPr>
          <w:sdtEndPr/>
          <w:sdtContent>
            <w:tc>
              <w:tcPr>
                <w:tcW w:w="2611" w:type="dxa"/>
                <w:tcBorders>
                  <w:top w:val="single" w:sz="4" w:space="0" w:color="00A2DB" w:themeColor="accent2"/>
                  <w:left w:val="nil"/>
                  <w:bottom w:val="single" w:sz="4" w:space="0" w:color="00A2DB" w:themeColor="accent2"/>
                </w:tcBorders>
              </w:tcPr>
              <w:p w14:paraId="752DE788" w14:textId="7BE11E67" w:rsidR="00FA00A6" w:rsidRPr="005E3D85" w:rsidRDefault="00927D26" w:rsidP="00FA00A6">
                <w:pPr>
                  <w:pStyle w:val="TableText"/>
                  <w:rPr>
                    <w:lang w:val="en-US"/>
                  </w:rPr>
                </w:pPr>
                <w:r>
                  <w:rPr>
                    <w:lang w:val="en-US"/>
                  </w:rPr>
                  <w:t>3</w:t>
                </w:r>
              </w:p>
            </w:tc>
          </w:sdtContent>
        </w:sdt>
      </w:tr>
      <w:tr w:rsidR="00FA00A6" w:rsidRPr="005E3D85" w14:paraId="09CE9C16" w14:textId="77777777" w:rsidTr="005E3D85">
        <w:trPr>
          <w:trHeight w:val="283"/>
        </w:trPr>
        <w:tc>
          <w:tcPr>
            <w:tcW w:w="1700" w:type="dxa"/>
            <w:tcBorders>
              <w:top w:val="single" w:sz="4" w:space="0" w:color="00A2DB" w:themeColor="accent2"/>
              <w:bottom w:val="single" w:sz="4" w:space="0" w:color="00A2DB" w:themeColor="accent2"/>
              <w:right w:val="nil"/>
            </w:tcBorders>
          </w:tcPr>
          <w:p w14:paraId="28B2D4C9" w14:textId="77777777" w:rsidR="00FA00A6" w:rsidRPr="005E3D85" w:rsidRDefault="00FA00A6" w:rsidP="00FA00A6">
            <w:pPr>
              <w:pStyle w:val="TableHeading"/>
              <w:rPr>
                <w:lang w:val="en-US"/>
              </w:rPr>
            </w:pPr>
            <w:r w:rsidRPr="005E3D85">
              <w:rPr>
                <w:lang w:val="en-US"/>
              </w:rPr>
              <w:t>Date and time:</w:t>
            </w:r>
          </w:p>
        </w:tc>
        <w:sdt>
          <w:sdtPr>
            <w:rPr>
              <w:lang w:val="en-US"/>
            </w:rPr>
            <w:tag w:val="DateTime"/>
            <w:id w:val="-2031562179"/>
            <w:placeholder>
              <w:docPart w:val="3B2A5781409247C58589E5E809078854"/>
            </w:placeholder>
            <w:text/>
          </w:sdtPr>
          <w:sdtEndPr/>
          <w:sdtContent>
            <w:tc>
              <w:tcPr>
                <w:tcW w:w="2979" w:type="dxa"/>
                <w:tcBorders>
                  <w:top w:val="single" w:sz="4" w:space="0" w:color="00A2DB" w:themeColor="accent2"/>
                  <w:left w:val="nil"/>
                  <w:bottom w:val="single" w:sz="4" w:space="0" w:color="00A2DB" w:themeColor="accent2"/>
                  <w:right w:val="nil"/>
                </w:tcBorders>
              </w:tcPr>
              <w:p w14:paraId="6F99F703" w14:textId="037B01BA" w:rsidR="00FA00A6" w:rsidRPr="005E3D85" w:rsidRDefault="00927D26" w:rsidP="00FA00A6">
                <w:pPr>
                  <w:pStyle w:val="TableText"/>
                  <w:rPr>
                    <w:lang w:val="en-US"/>
                  </w:rPr>
                </w:pPr>
                <w:r>
                  <w:rPr>
                    <w:lang w:val="en-US"/>
                  </w:rPr>
                  <w:t>18 May 2021 | 02:00 PM</w:t>
                </w:r>
              </w:p>
            </w:tc>
          </w:sdtContent>
        </w:sdt>
        <w:tc>
          <w:tcPr>
            <w:tcW w:w="1530" w:type="dxa"/>
            <w:tcBorders>
              <w:top w:val="single" w:sz="4" w:space="0" w:color="00A2DB" w:themeColor="accent2"/>
              <w:left w:val="nil"/>
              <w:bottom w:val="single" w:sz="4" w:space="0" w:color="00A2DB" w:themeColor="accent2"/>
              <w:right w:val="nil"/>
            </w:tcBorders>
          </w:tcPr>
          <w:p w14:paraId="00A61FAF" w14:textId="61E3CC36" w:rsidR="00FA00A6" w:rsidRPr="005E3D85" w:rsidRDefault="00FA00A6" w:rsidP="00FA00A6">
            <w:pPr>
              <w:pStyle w:val="TableHeading"/>
              <w:rPr>
                <w:lang w:val="en-US"/>
              </w:rPr>
            </w:pPr>
          </w:p>
        </w:tc>
        <w:tc>
          <w:tcPr>
            <w:tcW w:w="2611" w:type="dxa"/>
            <w:tcBorders>
              <w:top w:val="single" w:sz="4" w:space="0" w:color="00A2DB" w:themeColor="accent2"/>
              <w:left w:val="nil"/>
              <w:bottom w:val="single" w:sz="4" w:space="0" w:color="00A2DB" w:themeColor="accent2"/>
            </w:tcBorders>
          </w:tcPr>
          <w:p w14:paraId="001A3E24" w14:textId="450E9B71" w:rsidR="00FA00A6" w:rsidRPr="005E3D85" w:rsidRDefault="00FA00A6" w:rsidP="00FA00A6">
            <w:pPr>
              <w:pStyle w:val="TableText"/>
              <w:rPr>
                <w:lang w:val="en-US"/>
              </w:rPr>
            </w:pPr>
          </w:p>
        </w:tc>
      </w:tr>
    </w:tbl>
    <w:p w14:paraId="7E1C0E3A" w14:textId="77777777" w:rsidR="00022F4F" w:rsidRPr="005E3D85" w:rsidRDefault="00022F4F" w:rsidP="0082539D">
      <w:pPr>
        <w:pStyle w:val="TopSpace"/>
        <w:rPr>
          <w:lang w:val="en-US"/>
        </w:rPr>
      </w:pPr>
    </w:p>
    <w:tbl>
      <w:tblPr>
        <w:tblStyle w:val="SNCL"/>
        <w:tblW w:w="5000" w:type="pct"/>
        <w:tblLayout w:type="fixed"/>
        <w:tblLook w:val="04A0" w:firstRow="1" w:lastRow="0" w:firstColumn="1" w:lastColumn="0" w:noHBand="0" w:noVBand="1"/>
      </w:tblPr>
      <w:tblGrid>
        <w:gridCol w:w="851"/>
        <w:gridCol w:w="4909"/>
        <w:gridCol w:w="3084"/>
      </w:tblGrid>
      <w:tr w:rsidR="00FA00A6" w:rsidRPr="005E3D85" w14:paraId="01DF87A6" w14:textId="77777777" w:rsidTr="005E3D85">
        <w:trPr>
          <w:cantSplit/>
          <w:tblHeader/>
        </w:trPr>
        <w:tc>
          <w:tcPr>
            <w:tcW w:w="851" w:type="dxa"/>
          </w:tcPr>
          <w:p w14:paraId="155ACC5F" w14:textId="77777777" w:rsidR="00FA00A6" w:rsidRPr="005E3D85" w:rsidRDefault="00FA00A6" w:rsidP="0082539D">
            <w:pPr>
              <w:pStyle w:val="TableHeading"/>
              <w:rPr>
                <w:lang w:val="en-US"/>
              </w:rPr>
            </w:pPr>
            <w:r w:rsidRPr="005E3D85">
              <w:rPr>
                <w:lang w:val="en-US"/>
              </w:rPr>
              <w:t>ITEM</w:t>
            </w:r>
            <w:bookmarkStart w:id="0" w:name="AgendaTable"/>
            <w:bookmarkEnd w:id="0"/>
          </w:p>
        </w:tc>
        <w:tc>
          <w:tcPr>
            <w:tcW w:w="4909" w:type="dxa"/>
          </w:tcPr>
          <w:p w14:paraId="575F1162" w14:textId="77777777" w:rsidR="00FA00A6" w:rsidRPr="005E3D85" w:rsidRDefault="00FA00A6" w:rsidP="0082539D">
            <w:pPr>
              <w:pStyle w:val="TableHeading"/>
              <w:rPr>
                <w:lang w:val="en-US"/>
              </w:rPr>
            </w:pPr>
            <w:r w:rsidRPr="005E3D85">
              <w:rPr>
                <w:lang w:val="en-US"/>
              </w:rPr>
              <w:t>DESCRIPTION</w:t>
            </w:r>
          </w:p>
        </w:tc>
        <w:tc>
          <w:tcPr>
            <w:tcW w:w="3084" w:type="dxa"/>
          </w:tcPr>
          <w:p w14:paraId="752AB145" w14:textId="77777777" w:rsidR="00FA00A6" w:rsidRPr="005E3D85" w:rsidRDefault="00FA00A6" w:rsidP="0082539D">
            <w:pPr>
              <w:pStyle w:val="TableHeading"/>
              <w:rPr>
                <w:lang w:val="en-US"/>
              </w:rPr>
            </w:pPr>
            <w:r w:rsidRPr="005E3D85">
              <w:rPr>
                <w:lang w:val="en-US"/>
              </w:rPr>
              <w:t>RESPONSIBLE</w:t>
            </w:r>
          </w:p>
        </w:tc>
      </w:tr>
      <w:tr w:rsidR="00FA00A6" w:rsidRPr="005E3D85" w14:paraId="68E17771" w14:textId="77777777" w:rsidTr="005E3D85">
        <w:trPr>
          <w:cantSplit/>
        </w:trPr>
        <w:tc>
          <w:tcPr>
            <w:tcW w:w="851" w:type="dxa"/>
          </w:tcPr>
          <w:p w14:paraId="7763AE36" w14:textId="77777777" w:rsidR="00FA00A6" w:rsidRPr="005E3D85" w:rsidRDefault="00FA00A6" w:rsidP="00F821B7">
            <w:pPr>
              <w:pStyle w:val="TableRowNumber"/>
              <w:rPr>
                <w:lang w:val="en-US"/>
              </w:rPr>
            </w:pPr>
          </w:p>
        </w:tc>
        <w:tc>
          <w:tcPr>
            <w:tcW w:w="4909" w:type="dxa"/>
          </w:tcPr>
          <w:p w14:paraId="461F55B0" w14:textId="15B2C3CB" w:rsidR="00FA00A6" w:rsidRPr="005E3D85" w:rsidRDefault="005E3D85" w:rsidP="0082539D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Introductions</w:t>
            </w:r>
          </w:p>
        </w:tc>
        <w:tc>
          <w:tcPr>
            <w:tcW w:w="3084" w:type="dxa"/>
          </w:tcPr>
          <w:p w14:paraId="3B272C76" w14:textId="72A3A193" w:rsidR="00FA00A6" w:rsidRPr="005E3D85" w:rsidRDefault="005E3D85" w:rsidP="0082539D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LaShonn Ford – NDOT</w:t>
            </w:r>
          </w:p>
        </w:tc>
      </w:tr>
      <w:tr w:rsidR="004F0BF0" w:rsidRPr="005E3D85" w14:paraId="50C1913B" w14:textId="77777777" w:rsidTr="005E3D85">
        <w:trPr>
          <w:cantSplit/>
        </w:trPr>
        <w:tc>
          <w:tcPr>
            <w:tcW w:w="851" w:type="dxa"/>
          </w:tcPr>
          <w:p w14:paraId="2CB01C51" w14:textId="77777777" w:rsidR="004F0BF0" w:rsidRPr="005E3D85" w:rsidRDefault="004F0BF0" w:rsidP="004F0BF0">
            <w:pPr>
              <w:pStyle w:val="TableRowNumber"/>
              <w:rPr>
                <w:lang w:val="en-US"/>
              </w:rPr>
            </w:pPr>
          </w:p>
        </w:tc>
        <w:tc>
          <w:tcPr>
            <w:tcW w:w="4909" w:type="dxa"/>
          </w:tcPr>
          <w:p w14:paraId="7B3B2956" w14:textId="0B8B7689" w:rsidR="004F0BF0" w:rsidRPr="005E3D85" w:rsidRDefault="00927D26" w:rsidP="004F0BF0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TSMO Website Updates</w:t>
            </w:r>
          </w:p>
        </w:tc>
        <w:tc>
          <w:tcPr>
            <w:tcW w:w="3084" w:type="dxa"/>
          </w:tcPr>
          <w:p w14:paraId="27ADC73F" w14:textId="0B5EDE47" w:rsidR="004F0BF0" w:rsidRPr="005E3D85" w:rsidRDefault="00567C82" w:rsidP="004F0BF0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Mohan Garakhalli – Atkins</w:t>
            </w:r>
          </w:p>
        </w:tc>
      </w:tr>
      <w:tr w:rsidR="004F0BF0" w:rsidRPr="005E3D85" w14:paraId="682AE768" w14:textId="77777777" w:rsidTr="005E3D85">
        <w:trPr>
          <w:cantSplit/>
        </w:trPr>
        <w:tc>
          <w:tcPr>
            <w:tcW w:w="851" w:type="dxa"/>
          </w:tcPr>
          <w:p w14:paraId="2CED5A01" w14:textId="77777777" w:rsidR="004F0BF0" w:rsidRPr="005E3D85" w:rsidRDefault="004F0BF0" w:rsidP="004F0BF0">
            <w:pPr>
              <w:pStyle w:val="TableRowNumber"/>
              <w:rPr>
                <w:lang w:val="en-US"/>
              </w:rPr>
            </w:pPr>
          </w:p>
        </w:tc>
        <w:tc>
          <w:tcPr>
            <w:tcW w:w="4909" w:type="dxa"/>
          </w:tcPr>
          <w:p w14:paraId="28A29C7A" w14:textId="0B74DFFE" w:rsidR="004F0BF0" w:rsidRPr="005E3D85" w:rsidRDefault="00927D26" w:rsidP="004F0BF0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 xml:space="preserve">TSMO Performance Management </w:t>
            </w:r>
            <w:r w:rsidR="001415B5">
              <w:rPr>
                <w:lang w:val="en-US"/>
              </w:rPr>
              <w:t>P</w:t>
            </w:r>
            <w:r>
              <w:rPr>
                <w:lang w:val="en-US"/>
              </w:rPr>
              <w:t>rogram</w:t>
            </w:r>
          </w:p>
        </w:tc>
        <w:tc>
          <w:tcPr>
            <w:tcW w:w="3084" w:type="dxa"/>
          </w:tcPr>
          <w:p w14:paraId="0159AC12" w14:textId="5A777C59" w:rsidR="004F0BF0" w:rsidRPr="005E3D85" w:rsidRDefault="00927D26" w:rsidP="004F0BF0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 xml:space="preserve">Steve Hoover – Atkins </w:t>
            </w:r>
          </w:p>
        </w:tc>
      </w:tr>
      <w:tr w:rsidR="004F0BF0" w:rsidRPr="005E3D85" w14:paraId="54184BCE" w14:textId="77777777" w:rsidTr="005E3D85">
        <w:trPr>
          <w:cantSplit/>
        </w:trPr>
        <w:tc>
          <w:tcPr>
            <w:tcW w:w="851" w:type="dxa"/>
          </w:tcPr>
          <w:p w14:paraId="50FC7BD0" w14:textId="77777777" w:rsidR="004F0BF0" w:rsidRPr="005E3D85" w:rsidRDefault="004F0BF0" w:rsidP="004F0BF0">
            <w:pPr>
              <w:pStyle w:val="TableRowNumber"/>
              <w:rPr>
                <w:lang w:val="en-US"/>
              </w:rPr>
            </w:pPr>
          </w:p>
        </w:tc>
        <w:tc>
          <w:tcPr>
            <w:tcW w:w="4909" w:type="dxa"/>
          </w:tcPr>
          <w:p w14:paraId="0126C99C" w14:textId="4D07C909" w:rsidR="004F0BF0" w:rsidRPr="005E3D85" w:rsidRDefault="00927D26" w:rsidP="004F0BF0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TSMO Staffing and Workforce Development Plan</w:t>
            </w:r>
          </w:p>
        </w:tc>
        <w:tc>
          <w:tcPr>
            <w:tcW w:w="3084" w:type="dxa"/>
          </w:tcPr>
          <w:p w14:paraId="4811207E" w14:textId="0D96EEF3" w:rsidR="004F0BF0" w:rsidRPr="005E3D85" w:rsidRDefault="00567C82" w:rsidP="004F0BF0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Ati Abad – Atkins</w:t>
            </w:r>
          </w:p>
        </w:tc>
      </w:tr>
      <w:tr w:rsidR="00927D26" w:rsidRPr="005E3D85" w14:paraId="36B34C40" w14:textId="77777777" w:rsidTr="005E3D85">
        <w:trPr>
          <w:cantSplit/>
        </w:trPr>
        <w:tc>
          <w:tcPr>
            <w:tcW w:w="851" w:type="dxa"/>
          </w:tcPr>
          <w:p w14:paraId="512AA952" w14:textId="77777777" w:rsidR="00927D26" w:rsidRPr="005E3D85" w:rsidRDefault="00927D26" w:rsidP="004F0BF0">
            <w:pPr>
              <w:pStyle w:val="TableRowNumber"/>
              <w:rPr>
                <w:lang w:val="en-US"/>
              </w:rPr>
            </w:pPr>
          </w:p>
        </w:tc>
        <w:tc>
          <w:tcPr>
            <w:tcW w:w="4909" w:type="dxa"/>
          </w:tcPr>
          <w:p w14:paraId="6CAE7DB0" w14:textId="0B6E02DA" w:rsidR="00927D26" w:rsidRDefault="00927D26" w:rsidP="004F0BF0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Feedback on the TSMO Business Case for Divisions</w:t>
            </w:r>
          </w:p>
        </w:tc>
        <w:tc>
          <w:tcPr>
            <w:tcW w:w="3084" w:type="dxa"/>
          </w:tcPr>
          <w:p w14:paraId="7D18AD0A" w14:textId="36E3046A" w:rsidR="00927D26" w:rsidRDefault="00927D26" w:rsidP="004F0BF0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Mohan Garakhalli – Atkins</w:t>
            </w:r>
          </w:p>
        </w:tc>
      </w:tr>
      <w:tr w:rsidR="004F0BF0" w:rsidRPr="005E3D85" w14:paraId="113DB10B" w14:textId="77777777" w:rsidTr="005E3D85">
        <w:trPr>
          <w:cantSplit/>
        </w:trPr>
        <w:tc>
          <w:tcPr>
            <w:tcW w:w="851" w:type="dxa"/>
          </w:tcPr>
          <w:p w14:paraId="4320EE75" w14:textId="77777777" w:rsidR="004F0BF0" w:rsidRPr="005E3D85" w:rsidRDefault="004F0BF0" w:rsidP="004F0BF0">
            <w:pPr>
              <w:pStyle w:val="TableRowNumber"/>
              <w:rPr>
                <w:lang w:val="en-US"/>
              </w:rPr>
            </w:pPr>
          </w:p>
        </w:tc>
        <w:tc>
          <w:tcPr>
            <w:tcW w:w="4909" w:type="dxa"/>
          </w:tcPr>
          <w:p w14:paraId="6168E96D" w14:textId="5B7073ED" w:rsidR="004F0BF0" w:rsidRPr="005E3D85" w:rsidRDefault="00567C82" w:rsidP="004F0BF0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Final Remarks</w:t>
            </w:r>
          </w:p>
        </w:tc>
        <w:tc>
          <w:tcPr>
            <w:tcW w:w="3084" w:type="dxa"/>
          </w:tcPr>
          <w:p w14:paraId="10CFDC28" w14:textId="408CDF64" w:rsidR="004F0BF0" w:rsidRPr="005E3D85" w:rsidRDefault="00567C82" w:rsidP="004F0BF0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LaShonn Ford – NDOT</w:t>
            </w:r>
          </w:p>
        </w:tc>
      </w:tr>
    </w:tbl>
    <w:p w14:paraId="46E39BA5" w14:textId="77777777" w:rsidR="0038379B" w:rsidRPr="005E3D85" w:rsidRDefault="0038379B" w:rsidP="005E3D85">
      <w:pPr>
        <w:pStyle w:val="BodyText"/>
        <w:rPr>
          <w:lang w:val="en-US"/>
        </w:rPr>
      </w:pPr>
    </w:p>
    <w:sectPr w:rsidR="0038379B" w:rsidRPr="005E3D85" w:rsidSect="001056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531" w:bottom="1134" w:left="1531" w:header="510" w:footer="51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D676E" w14:textId="77777777" w:rsidR="0083156D" w:rsidRPr="005E3D85" w:rsidRDefault="0083156D" w:rsidP="00B52373">
      <w:pPr>
        <w:rPr>
          <w:lang w:val="en-US"/>
        </w:rPr>
      </w:pPr>
      <w:r w:rsidRPr="005E3D85">
        <w:rPr>
          <w:lang w:val="en-US"/>
        </w:rPr>
        <w:separator/>
      </w:r>
    </w:p>
  </w:endnote>
  <w:endnote w:type="continuationSeparator" w:id="0">
    <w:p w14:paraId="4F17D3F9" w14:textId="77777777" w:rsidR="0083156D" w:rsidRPr="005E3D85" w:rsidRDefault="0083156D" w:rsidP="00B52373">
      <w:pPr>
        <w:rPr>
          <w:lang w:val="en-US"/>
        </w:rPr>
      </w:pPr>
      <w:r w:rsidRPr="005E3D85"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B54D1" w14:textId="77777777" w:rsidR="00567C82" w:rsidRDefault="00567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single" w:sz="4" w:space="0" w:color="394A58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47"/>
      <w:gridCol w:w="897"/>
    </w:tblGrid>
    <w:tr w:rsidR="00AC48D8" w:rsidRPr="005E3D85" w14:paraId="587C92AF" w14:textId="77777777" w:rsidTr="00BC7C46">
      <w:tc>
        <w:tcPr>
          <w:tcW w:w="7938" w:type="dxa"/>
        </w:tcPr>
        <w:p w14:paraId="4D203F5F" w14:textId="71498DC2" w:rsidR="00AC48D8" w:rsidRPr="005E3D85" w:rsidRDefault="00AC48D8" w:rsidP="00927D26">
          <w:pPr>
            <w:pStyle w:val="Footer"/>
            <w:rPr>
              <w:szCs w:val="16"/>
              <w:lang w:val="en-US"/>
            </w:rPr>
          </w:pPr>
          <w:r w:rsidRPr="005E3D85">
            <w:rPr>
              <w:szCs w:val="16"/>
              <w:lang w:val="en-US"/>
            </w:rPr>
            <w:fldChar w:fldCharType="begin"/>
          </w:r>
          <w:r w:rsidRPr="005E3D85">
            <w:rPr>
              <w:szCs w:val="16"/>
              <w:lang w:val="en-US"/>
            </w:rPr>
            <w:instrText xml:space="preserve"> IF </w:instrText>
          </w:r>
          <w:r w:rsidRPr="005E3D85">
            <w:rPr>
              <w:szCs w:val="16"/>
              <w:lang w:val="en-US"/>
            </w:rPr>
            <w:fldChar w:fldCharType="begin"/>
          </w:r>
          <w:r w:rsidRPr="005E3D85">
            <w:rPr>
              <w:szCs w:val="16"/>
              <w:lang w:val="en-US"/>
            </w:rPr>
            <w:instrText xml:space="preserve"> DOCVARIABLE DocRiskLevel </w:instrText>
          </w:r>
          <w:r w:rsidRPr="005E3D85">
            <w:rPr>
              <w:szCs w:val="16"/>
              <w:lang w:val="en-US"/>
            </w:rPr>
            <w:fldChar w:fldCharType="separate"/>
          </w:r>
          <w:r w:rsidR="00927D26">
            <w:rPr>
              <w:b/>
              <w:bCs/>
              <w:szCs w:val="16"/>
              <w:lang w:val="en-US"/>
            </w:rPr>
            <w:instrText>Error! No document variable supplied.</w:instrText>
          </w:r>
          <w:r w:rsidRPr="005E3D85">
            <w:rPr>
              <w:szCs w:val="16"/>
              <w:lang w:val="en-US"/>
            </w:rPr>
            <w:fldChar w:fldCharType="end"/>
          </w:r>
          <w:r w:rsidRPr="005E3D85">
            <w:rPr>
              <w:szCs w:val="16"/>
              <w:lang w:val="en-US"/>
            </w:rPr>
            <w:instrText xml:space="preserve"> = "Error!*" "" </w:instrText>
          </w:r>
          <w:r w:rsidRPr="005E3D85">
            <w:rPr>
              <w:szCs w:val="16"/>
              <w:lang w:val="en-US"/>
            </w:rPr>
            <w:fldChar w:fldCharType="begin"/>
          </w:r>
          <w:r w:rsidRPr="005E3D85">
            <w:rPr>
              <w:szCs w:val="16"/>
              <w:lang w:val="en-US"/>
            </w:rPr>
            <w:instrText xml:space="preserve"> DOCVARIABLE DocRiskLevel </w:instrText>
          </w:r>
          <w:r w:rsidRPr="005E3D85">
            <w:rPr>
              <w:szCs w:val="16"/>
              <w:lang w:val="en-US"/>
            </w:rPr>
            <w:fldChar w:fldCharType="end"/>
          </w:r>
          <w:r w:rsidRPr="005E3D85">
            <w:rPr>
              <w:szCs w:val="16"/>
              <w:lang w:val="en-US"/>
            </w:rPr>
            <w:instrText xml:space="preserve"> \* MERGEFORMAT </w:instrText>
          </w:r>
          <w:r w:rsidRPr="005E3D85">
            <w:rPr>
              <w:szCs w:val="16"/>
              <w:lang w:val="en-US"/>
            </w:rPr>
            <w:fldChar w:fldCharType="end"/>
          </w:r>
          <w:r w:rsidRPr="005E3D85">
            <w:rPr>
              <w:szCs w:val="16"/>
              <w:lang w:val="en-US"/>
            </w:rPr>
            <w:fldChar w:fldCharType="begin"/>
          </w:r>
          <w:r w:rsidR="00751AD6" w:rsidRPr="005E3D85">
            <w:rPr>
              <w:szCs w:val="16"/>
              <w:lang w:val="en-US"/>
            </w:rPr>
            <w:instrText xml:space="preserve"> FILENAME   </w:instrText>
          </w:r>
          <w:r w:rsidRPr="005E3D85">
            <w:rPr>
              <w:szCs w:val="16"/>
              <w:lang w:val="en-US"/>
            </w:rPr>
            <w:fldChar w:fldCharType="separate"/>
          </w:r>
          <w:r w:rsidR="00927D26">
            <w:rPr>
              <w:noProof/>
              <w:szCs w:val="16"/>
              <w:lang w:val="en-US"/>
            </w:rPr>
            <w:t>TSC Meeting_May 2021_Agenda.docx</w:t>
          </w:r>
          <w:r w:rsidRPr="005E3D85">
            <w:rPr>
              <w:szCs w:val="16"/>
              <w:lang w:val="en-US"/>
            </w:rPr>
            <w:fldChar w:fldCharType="end"/>
          </w:r>
        </w:p>
      </w:tc>
      <w:tc>
        <w:tcPr>
          <w:tcW w:w="896" w:type="dxa"/>
          <w:vAlign w:val="bottom"/>
        </w:tcPr>
        <w:p w14:paraId="692C0304" w14:textId="6590DBB6" w:rsidR="00AC48D8" w:rsidRPr="005E3D85" w:rsidRDefault="00AC48D8" w:rsidP="00915BD7">
          <w:pPr>
            <w:pStyle w:val="Footer"/>
            <w:jc w:val="right"/>
            <w:rPr>
              <w:szCs w:val="16"/>
              <w:lang w:val="en-US"/>
            </w:rPr>
          </w:pPr>
          <w:r w:rsidRPr="005E3D85">
            <w:rPr>
              <w:lang w:val="en-US"/>
            </w:rPr>
            <w:fldChar w:fldCharType="begin"/>
          </w:r>
          <w:r w:rsidRPr="005E3D85">
            <w:rPr>
              <w:lang w:val="en-US"/>
            </w:rPr>
            <w:instrText xml:space="preserve"> IF </w:instrText>
          </w:r>
          <w:r w:rsidR="00F22178" w:rsidRPr="005E3D85">
            <w:rPr>
              <w:lang w:val="en-US"/>
            </w:rPr>
            <w:fldChar w:fldCharType="begin"/>
          </w:r>
          <w:r w:rsidR="00F22178" w:rsidRPr="005E3D85">
            <w:rPr>
              <w:lang w:val="en-US"/>
            </w:rPr>
            <w:instrText xml:space="preserve"> NUMPAGES </w:instrText>
          </w:r>
          <w:r w:rsidR="00F22178" w:rsidRPr="005E3D85">
            <w:rPr>
              <w:lang w:val="en-US"/>
            </w:rPr>
            <w:fldChar w:fldCharType="separate"/>
          </w:r>
          <w:r w:rsidR="005E68B3">
            <w:rPr>
              <w:noProof/>
              <w:lang w:val="en-US"/>
            </w:rPr>
            <w:instrText>1</w:instrText>
          </w:r>
          <w:r w:rsidR="00F22178" w:rsidRPr="005E3D85">
            <w:rPr>
              <w:lang w:val="en-US"/>
            </w:rPr>
            <w:fldChar w:fldCharType="end"/>
          </w:r>
          <w:r w:rsidRPr="005E3D85">
            <w:rPr>
              <w:lang w:val="en-US"/>
            </w:rPr>
            <w:instrText xml:space="preserve"> &gt; 1 </w:instrText>
          </w:r>
          <w:r w:rsidRPr="005E3D85">
            <w:rPr>
              <w:lang w:val="en-US"/>
            </w:rPr>
            <w:fldChar w:fldCharType="begin"/>
          </w:r>
          <w:r w:rsidRPr="005E3D85">
            <w:rPr>
              <w:lang w:val="en-US"/>
            </w:rPr>
            <w:instrText xml:space="preserve"> PAGE </w:instrText>
          </w:r>
          <w:r w:rsidRPr="005E3D85">
            <w:rPr>
              <w:lang w:val="en-US"/>
            </w:rPr>
            <w:fldChar w:fldCharType="separate"/>
          </w:r>
          <w:r w:rsidR="00621EFB" w:rsidRPr="005E3D85">
            <w:rPr>
              <w:lang w:val="en-US"/>
            </w:rPr>
            <w:instrText>1</w:instrText>
          </w:r>
          <w:r w:rsidRPr="005E3D85">
            <w:rPr>
              <w:lang w:val="en-US"/>
            </w:rPr>
            <w:fldChar w:fldCharType="end"/>
          </w:r>
          <w:r w:rsidRPr="005E3D85">
            <w:rPr>
              <w:lang w:val="en-US"/>
            </w:rPr>
            <w:instrText xml:space="preserve"> "" </w:instrText>
          </w:r>
          <w:r w:rsidRPr="005E3D85">
            <w:rPr>
              <w:lang w:val="en-US"/>
            </w:rPr>
            <w:fldChar w:fldCharType="end"/>
          </w:r>
        </w:p>
      </w:tc>
    </w:tr>
  </w:tbl>
  <w:p w14:paraId="3E14226F" w14:textId="77777777" w:rsidR="00AC48D8" w:rsidRPr="005E3D85" w:rsidRDefault="00AC48D8" w:rsidP="00917081">
    <w:pPr>
      <w:pStyle w:val="FooterTiny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0A1FC" w14:textId="77777777" w:rsidR="00567C82" w:rsidRDefault="00567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358E1E" w14:textId="77777777" w:rsidR="0083156D" w:rsidRPr="005E3D85" w:rsidRDefault="0083156D" w:rsidP="00B52373">
      <w:pPr>
        <w:rPr>
          <w:lang w:val="en-US"/>
        </w:rPr>
      </w:pPr>
      <w:r w:rsidRPr="005E3D85">
        <w:rPr>
          <w:lang w:val="en-US"/>
        </w:rPr>
        <w:separator/>
      </w:r>
    </w:p>
  </w:footnote>
  <w:footnote w:type="continuationSeparator" w:id="0">
    <w:p w14:paraId="1E6EDC9B" w14:textId="77777777" w:rsidR="0083156D" w:rsidRPr="005E3D85" w:rsidRDefault="0083156D" w:rsidP="00B52373">
      <w:pPr>
        <w:rPr>
          <w:lang w:val="en-US"/>
        </w:rPr>
      </w:pPr>
      <w:r w:rsidRPr="005E3D85"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12E96" w14:textId="77777777" w:rsidR="00567C82" w:rsidRDefault="00567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FD3FC" w14:textId="77BB5C43" w:rsidR="00AC48D8" w:rsidRPr="005E3D85" w:rsidRDefault="005E3D85" w:rsidP="00917081">
    <w:pPr>
      <w:pStyle w:val="Header"/>
      <w:rPr>
        <w:lang w:val="en-US"/>
      </w:rPr>
    </w:pPr>
    <w:bookmarkStart w:id="1" w:name="_Hlk11069844"/>
    <w:bookmarkStart w:id="2" w:name="_Hlk11069845"/>
    <w:bookmarkStart w:id="3" w:name="_Hlk11069859"/>
    <w:bookmarkStart w:id="4" w:name="_Hlk11069860"/>
    <w:bookmarkStart w:id="5" w:name="_Hlk11070349"/>
    <w:bookmarkStart w:id="6" w:name="_Hlk11070350"/>
    <w:r>
      <w:rPr>
        <w:noProof/>
      </w:rPr>
      <w:drawing>
        <wp:anchor distT="0" distB="0" distL="114300" distR="114300" simplePos="0" relativeHeight="251665408" behindDoc="0" locked="0" layoutInCell="1" allowOverlap="1" wp14:anchorId="755A533A" wp14:editId="5D7ADD2E">
          <wp:simplePos x="0" y="0"/>
          <wp:positionH relativeFrom="margin">
            <wp:posOffset>4466590</wp:posOffset>
          </wp:positionH>
          <wp:positionV relativeFrom="margin">
            <wp:posOffset>-1011555</wp:posOffset>
          </wp:positionV>
          <wp:extent cx="1473200" cy="800100"/>
          <wp:effectExtent l="0" t="0" r="0" b="0"/>
          <wp:wrapSquare wrapText="bothSides"/>
          <wp:docPr id="6" name="Picture 6" descr="Nevada Department of Transportation (NDOT) - Driver's E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vada Department of Transportation (NDOT) - Driver's Edg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36" t="25045" r="23055" b="23053"/>
                  <a:stretch/>
                </pic:blipFill>
                <pic:spPr bwMode="auto">
                  <a:xfrm>
                    <a:off x="0" y="0"/>
                    <a:ext cx="1473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48D8" w:rsidRPr="005E3D85">
      <w:rPr>
        <w:noProof/>
        <w:lang w:val="en-US" w:eastAsia="en-GB"/>
      </w:rPr>
      <w:drawing>
        <wp:anchor distT="0" distB="0" distL="114300" distR="114300" simplePos="0" relativeHeight="251664384" behindDoc="0" locked="1" layoutInCell="1" allowOverlap="1" wp14:anchorId="56E39C41" wp14:editId="74EE55F5">
          <wp:simplePos x="0" y="0"/>
          <wp:positionH relativeFrom="page">
            <wp:posOffset>843915</wp:posOffset>
          </wp:positionH>
          <wp:positionV relativeFrom="page">
            <wp:posOffset>371475</wp:posOffset>
          </wp:positionV>
          <wp:extent cx="3140075" cy="798830"/>
          <wp:effectExtent l="0" t="0" r="3175" b="1270"/>
          <wp:wrapNone/>
          <wp:docPr id="9" name="picLogoAtki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k_blue_SNC_atkin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0075" cy="798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E464D5" w14:textId="71CAD63D" w:rsidR="00AC48D8" w:rsidRPr="005E3D85" w:rsidRDefault="00AC48D8" w:rsidP="00917081">
    <w:pPr>
      <w:pStyle w:val="Header"/>
      <w:rPr>
        <w:lang w:val="en-US"/>
      </w:rPr>
    </w:pPr>
  </w:p>
  <w:p w14:paraId="67FD03A3" w14:textId="0637AA66" w:rsidR="00AC48D8" w:rsidRPr="005E3D85" w:rsidRDefault="00AC48D8" w:rsidP="00917081">
    <w:pPr>
      <w:pStyle w:val="Header"/>
      <w:rPr>
        <w:lang w:val="en-US"/>
      </w:rPr>
    </w:pPr>
  </w:p>
  <w:bookmarkEnd w:id="1"/>
  <w:bookmarkEnd w:id="2"/>
  <w:bookmarkEnd w:id="3"/>
  <w:bookmarkEnd w:id="4"/>
  <w:bookmarkEnd w:id="5"/>
  <w:bookmarkEnd w:id="6"/>
  <w:p w14:paraId="70817042" w14:textId="77777777" w:rsidR="00AC48D8" w:rsidRPr="005E3D85" w:rsidRDefault="00AC48D8" w:rsidP="00917081">
    <w:pPr>
      <w:pStyle w:val="Header"/>
      <w:spacing w:after="12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46071" w14:textId="77777777" w:rsidR="00567C82" w:rsidRDefault="00567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DE2E28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4B81D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E57095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sz w:val="9"/>
        <w:szCs w:val="9"/>
      </w:rPr>
    </w:lvl>
  </w:abstractNum>
  <w:abstractNum w:abstractNumId="3" w15:restartNumberingAfterBreak="0">
    <w:nsid w:val="FFFFFF83"/>
    <w:multiLevelType w:val="singleLevel"/>
    <w:tmpl w:val="54B62D94"/>
    <w:lvl w:ilvl="0">
      <w:start w:val="1"/>
      <w:numFmt w:val="bullet"/>
      <w:lvlText w:val="-"/>
      <w:lvlJc w:val="left"/>
      <w:pPr>
        <w:ind w:left="700" w:hanging="360"/>
      </w:pPr>
      <w:rPr>
        <w:rFonts w:ascii="Arial" w:hAnsi="Arial" w:hint="default"/>
        <w:color w:val="auto"/>
      </w:rPr>
    </w:lvl>
  </w:abstractNum>
  <w:abstractNum w:abstractNumId="4" w15:restartNumberingAfterBreak="0">
    <w:nsid w:val="FFFFFF88"/>
    <w:multiLevelType w:val="singleLevel"/>
    <w:tmpl w:val="C20E3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5B6F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2D13D3C"/>
    <w:multiLevelType w:val="hybridMultilevel"/>
    <w:tmpl w:val="E49CB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D97DE8"/>
    <w:multiLevelType w:val="hybridMultilevel"/>
    <w:tmpl w:val="17964136"/>
    <w:lvl w:ilvl="0" w:tplc="96E8C4C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58595B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05464"/>
    <w:multiLevelType w:val="multilevel"/>
    <w:tmpl w:val="D8BE7670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1722242D"/>
    <w:multiLevelType w:val="hybridMultilevel"/>
    <w:tmpl w:val="F168CE5A"/>
    <w:lvl w:ilvl="0" w:tplc="A9940E04">
      <w:start w:val="1"/>
      <w:numFmt w:val="decimal"/>
      <w:lvlText w:val="Table 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E123E"/>
    <w:multiLevelType w:val="multilevel"/>
    <w:tmpl w:val="D4AEAA98"/>
    <w:lvl w:ilvl="0">
      <w:start w:val="1"/>
      <w:numFmt w:val="decimal"/>
      <w:pStyle w:val="Heading1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021" w:hanging="102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5103"/>
        </w:tabs>
        <w:ind w:left="1021" w:hanging="102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21" w:hanging="1021"/>
      </w:pPr>
      <w:rPr>
        <w:rFonts w:hint="default"/>
      </w:rPr>
    </w:lvl>
    <w:lvl w:ilvl="5">
      <w:start w:val="1"/>
      <w:numFmt w:val="upperLetter"/>
      <w:pStyle w:val="Heading6"/>
      <w:lvlText w:val="Appendix %6."/>
      <w:lvlJc w:val="left"/>
      <w:pPr>
        <w:ind w:left="2014" w:hanging="1021"/>
      </w:pPr>
      <w:rPr>
        <w:rFonts w:hint="default"/>
      </w:rPr>
    </w:lvl>
    <w:lvl w:ilvl="6">
      <w:start w:val="1"/>
      <w:numFmt w:val="decimal"/>
      <w:pStyle w:val="Heading7"/>
      <w:lvlText w:val="%6.%7.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Heading8"/>
      <w:lvlText w:val="%6.%7.%8.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Heading9"/>
      <w:lvlText w:val="%6.%7.%8.%9."/>
      <w:lvlJc w:val="left"/>
      <w:pPr>
        <w:ind w:left="1021" w:hanging="1021"/>
      </w:pPr>
      <w:rPr>
        <w:rFonts w:hint="default"/>
      </w:rPr>
    </w:lvl>
  </w:abstractNum>
  <w:abstractNum w:abstractNumId="11" w15:restartNumberingAfterBreak="0">
    <w:nsid w:val="72991601"/>
    <w:multiLevelType w:val="multilevel"/>
    <w:tmpl w:val="F38AAB80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cs="Times New Roman" w:hint="default"/>
        <w:color w:val="58595B" w:themeColor="text2"/>
      </w:rPr>
    </w:lvl>
    <w:lvl w:ilvl="1">
      <w:start w:val="1"/>
      <w:numFmt w:val="bullet"/>
      <w:pStyle w:val="ListBullet2"/>
      <w:lvlText w:val="-"/>
      <w:lvlJc w:val="left"/>
      <w:pPr>
        <w:ind w:left="714" w:hanging="357"/>
      </w:pPr>
      <w:rPr>
        <w:rFonts w:ascii="Arial" w:hAnsi="Arial" w:cs="Arial" w:hint="default"/>
        <w:color w:val="58595B" w:themeColor="text2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cs="Times New Roman" w:hint="default"/>
        <w:color w:val="58595B" w:themeColor="text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5"/>
  </w:num>
  <w:num w:numId="11">
    <w:abstractNumId w:val="5"/>
  </w:num>
  <w:num w:numId="12">
    <w:abstractNumId w:val="3"/>
  </w:num>
  <w:num w:numId="13">
    <w:abstractNumId w:val="3"/>
  </w:num>
  <w:num w:numId="14">
    <w:abstractNumId w:val="2"/>
  </w:num>
  <w:num w:numId="15">
    <w:abstractNumId w:val="2"/>
  </w:num>
  <w:num w:numId="16">
    <w:abstractNumId w:val="9"/>
  </w:num>
  <w:num w:numId="17">
    <w:abstractNumId w:val="7"/>
  </w:num>
  <w:num w:numId="18">
    <w:abstractNumId w:val="4"/>
  </w:num>
  <w:num w:numId="19">
    <w:abstractNumId w:val="1"/>
  </w:num>
  <w:num w:numId="20">
    <w:abstractNumId w:val="0"/>
  </w:num>
  <w:num w:numId="21">
    <w:abstractNumId w:val="6"/>
  </w:num>
  <w:num w:numId="22">
    <w:abstractNumId w:val="11"/>
  </w:num>
  <w:num w:numId="23">
    <w:abstractNumId w:val="11"/>
  </w:num>
  <w:num w:numId="24">
    <w:abstractNumId w:val="11"/>
  </w:num>
  <w:num w:numId="25">
    <w:abstractNumId w:val="8"/>
  </w:num>
  <w:num w:numId="26">
    <w:abstractNumId w:val="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kinsTemplate" w:val="Yes"/>
    <w:docVar w:name="DocRiskLevelWizardText" w:val="Atkins Baseline"/>
    <w:docVar w:name="RiskCarriageReturnType" w:val="2"/>
  </w:docVars>
  <w:rsids>
    <w:rsidRoot w:val="005E3D85"/>
    <w:rsid w:val="00005028"/>
    <w:rsid w:val="000058FF"/>
    <w:rsid w:val="00013B4E"/>
    <w:rsid w:val="00022F4F"/>
    <w:rsid w:val="000271EF"/>
    <w:rsid w:val="00063792"/>
    <w:rsid w:val="000830EC"/>
    <w:rsid w:val="0009461F"/>
    <w:rsid w:val="000A3B43"/>
    <w:rsid w:val="000B6C4B"/>
    <w:rsid w:val="000E76C2"/>
    <w:rsid w:val="000F199E"/>
    <w:rsid w:val="00105687"/>
    <w:rsid w:val="00123AF4"/>
    <w:rsid w:val="001278E4"/>
    <w:rsid w:val="001415B5"/>
    <w:rsid w:val="001632AA"/>
    <w:rsid w:val="00170CCA"/>
    <w:rsid w:val="00192140"/>
    <w:rsid w:val="001A193E"/>
    <w:rsid w:val="001C38A0"/>
    <w:rsid w:val="001D34B1"/>
    <w:rsid w:val="001E70D3"/>
    <w:rsid w:val="002153E7"/>
    <w:rsid w:val="00226BBE"/>
    <w:rsid w:val="00231595"/>
    <w:rsid w:val="0024547B"/>
    <w:rsid w:val="00247960"/>
    <w:rsid w:val="00265D55"/>
    <w:rsid w:val="00273EC9"/>
    <w:rsid w:val="002813F5"/>
    <w:rsid w:val="002856D7"/>
    <w:rsid w:val="00297A6A"/>
    <w:rsid w:val="002A33A8"/>
    <w:rsid w:val="002A5D32"/>
    <w:rsid w:val="002C11B3"/>
    <w:rsid w:val="002C6D35"/>
    <w:rsid w:val="002D0FAC"/>
    <w:rsid w:val="002F51B8"/>
    <w:rsid w:val="00322F58"/>
    <w:rsid w:val="00330E37"/>
    <w:rsid w:val="003463D8"/>
    <w:rsid w:val="0036499C"/>
    <w:rsid w:val="0038379B"/>
    <w:rsid w:val="00387628"/>
    <w:rsid w:val="00392433"/>
    <w:rsid w:val="003A3C79"/>
    <w:rsid w:val="003B2292"/>
    <w:rsid w:val="003E2CB6"/>
    <w:rsid w:val="004001AB"/>
    <w:rsid w:val="004263CE"/>
    <w:rsid w:val="00480EEE"/>
    <w:rsid w:val="004939C0"/>
    <w:rsid w:val="004C38FE"/>
    <w:rsid w:val="004D0D99"/>
    <w:rsid w:val="004D69C6"/>
    <w:rsid w:val="004F0BF0"/>
    <w:rsid w:val="00512034"/>
    <w:rsid w:val="005129B0"/>
    <w:rsid w:val="00533A00"/>
    <w:rsid w:val="00555E82"/>
    <w:rsid w:val="00566A2C"/>
    <w:rsid w:val="00567C82"/>
    <w:rsid w:val="00591293"/>
    <w:rsid w:val="005A259E"/>
    <w:rsid w:val="005B0FBB"/>
    <w:rsid w:val="005C6030"/>
    <w:rsid w:val="005C7665"/>
    <w:rsid w:val="005E3D85"/>
    <w:rsid w:val="005E68B3"/>
    <w:rsid w:val="005F5933"/>
    <w:rsid w:val="00611280"/>
    <w:rsid w:val="00613839"/>
    <w:rsid w:val="00621EFB"/>
    <w:rsid w:val="00644506"/>
    <w:rsid w:val="006455CD"/>
    <w:rsid w:val="00660256"/>
    <w:rsid w:val="00661CCE"/>
    <w:rsid w:val="00661E7B"/>
    <w:rsid w:val="00664C74"/>
    <w:rsid w:val="0066673A"/>
    <w:rsid w:val="0067403B"/>
    <w:rsid w:val="006B366D"/>
    <w:rsid w:val="006B55F4"/>
    <w:rsid w:val="006C5279"/>
    <w:rsid w:val="006F2614"/>
    <w:rsid w:val="006F4E75"/>
    <w:rsid w:val="00723343"/>
    <w:rsid w:val="00735363"/>
    <w:rsid w:val="0073593A"/>
    <w:rsid w:val="00745494"/>
    <w:rsid w:val="00751AD6"/>
    <w:rsid w:val="00751B36"/>
    <w:rsid w:val="007534B4"/>
    <w:rsid w:val="0077482D"/>
    <w:rsid w:val="007825F9"/>
    <w:rsid w:val="007A5896"/>
    <w:rsid w:val="007C0E56"/>
    <w:rsid w:val="007C71D5"/>
    <w:rsid w:val="007E3EBA"/>
    <w:rsid w:val="007E608E"/>
    <w:rsid w:val="00800CE3"/>
    <w:rsid w:val="00801F24"/>
    <w:rsid w:val="00815B02"/>
    <w:rsid w:val="00821821"/>
    <w:rsid w:val="0082539D"/>
    <w:rsid w:val="0083156D"/>
    <w:rsid w:val="00847929"/>
    <w:rsid w:val="00852365"/>
    <w:rsid w:val="00856584"/>
    <w:rsid w:val="008611FE"/>
    <w:rsid w:val="00861A59"/>
    <w:rsid w:val="00866F54"/>
    <w:rsid w:val="00880061"/>
    <w:rsid w:val="00887A60"/>
    <w:rsid w:val="00894182"/>
    <w:rsid w:val="008A72EC"/>
    <w:rsid w:val="00915BD7"/>
    <w:rsid w:val="00917081"/>
    <w:rsid w:val="009240A7"/>
    <w:rsid w:val="00927D26"/>
    <w:rsid w:val="00941C76"/>
    <w:rsid w:val="00957567"/>
    <w:rsid w:val="00971AA4"/>
    <w:rsid w:val="009C64CC"/>
    <w:rsid w:val="009C6B7C"/>
    <w:rsid w:val="009D02B1"/>
    <w:rsid w:val="00A03885"/>
    <w:rsid w:val="00A2430F"/>
    <w:rsid w:val="00A26B48"/>
    <w:rsid w:val="00A56A95"/>
    <w:rsid w:val="00A64FA0"/>
    <w:rsid w:val="00A8355E"/>
    <w:rsid w:val="00AC48D8"/>
    <w:rsid w:val="00AF0A0D"/>
    <w:rsid w:val="00B1224B"/>
    <w:rsid w:val="00B473F7"/>
    <w:rsid w:val="00B52373"/>
    <w:rsid w:val="00B67C5B"/>
    <w:rsid w:val="00B74767"/>
    <w:rsid w:val="00B81C7E"/>
    <w:rsid w:val="00BA3EFA"/>
    <w:rsid w:val="00BA4E7F"/>
    <w:rsid w:val="00BC2E4F"/>
    <w:rsid w:val="00BC7C46"/>
    <w:rsid w:val="00BE20E8"/>
    <w:rsid w:val="00BF0C4F"/>
    <w:rsid w:val="00BF4A17"/>
    <w:rsid w:val="00C120DC"/>
    <w:rsid w:val="00C5579F"/>
    <w:rsid w:val="00C71B2B"/>
    <w:rsid w:val="00C900F5"/>
    <w:rsid w:val="00CA0645"/>
    <w:rsid w:val="00CC5D58"/>
    <w:rsid w:val="00CD0BB4"/>
    <w:rsid w:val="00CD63DF"/>
    <w:rsid w:val="00CE6A28"/>
    <w:rsid w:val="00D0458E"/>
    <w:rsid w:val="00D24237"/>
    <w:rsid w:val="00D37CBF"/>
    <w:rsid w:val="00D41DF0"/>
    <w:rsid w:val="00D82FB8"/>
    <w:rsid w:val="00D84850"/>
    <w:rsid w:val="00D903BB"/>
    <w:rsid w:val="00DB2ACC"/>
    <w:rsid w:val="00DE2A0D"/>
    <w:rsid w:val="00DE663A"/>
    <w:rsid w:val="00E26787"/>
    <w:rsid w:val="00E27645"/>
    <w:rsid w:val="00E30F81"/>
    <w:rsid w:val="00E4019D"/>
    <w:rsid w:val="00E443AF"/>
    <w:rsid w:val="00E55C2F"/>
    <w:rsid w:val="00E66348"/>
    <w:rsid w:val="00E7586D"/>
    <w:rsid w:val="00E91AF6"/>
    <w:rsid w:val="00EA7EFB"/>
    <w:rsid w:val="00EB52DF"/>
    <w:rsid w:val="00EF3DE1"/>
    <w:rsid w:val="00EF417E"/>
    <w:rsid w:val="00F22178"/>
    <w:rsid w:val="00F31794"/>
    <w:rsid w:val="00F80B50"/>
    <w:rsid w:val="00F81F13"/>
    <w:rsid w:val="00F821B7"/>
    <w:rsid w:val="00F91F55"/>
    <w:rsid w:val="00FA00A6"/>
    <w:rsid w:val="00FB6D1D"/>
    <w:rsid w:val="00FC1B07"/>
    <w:rsid w:val="00FC727C"/>
    <w:rsid w:val="00FD21E7"/>
    <w:rsid w:val="00FE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8EDF61"/>
  <w15:chartTrackingRefBased/>
  <w15:docId w15:val="{A7BF3D92-EAC9-487F-A3BD-74FC6A4F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6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uiPriority="36"/>
    <w:lsdException w:name="footer" w:uiPriority="37"/>
    <w:lsdException w:name="index heading" w:semiHidden="1"/>
    <w:lsdException w:name="caption" w:semiHidden="1" w:uiPriority="38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9" w:unhideWhenUsed="1" w:qFormat="1"/>
    <w:lsdException w:name="List Number" w:uiPriority="1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/>
    <w:lsdException w:name="List Bullet 5" w:semiHidden="1"/>
    <w:lsdException w:name="List Number 2" w:uiPriority="11" w:qFormat="1"/>
    <w:lsdException w:name="List Number 3" w:uiPriority="11" w:qFormat="1"/>
    <w:lsdException w:name="List Number 4" w:semiHidden="1"/>
    <w:lsdException w:name="List Number 5" w:semiHidden="1"/>
    <w:lsdException w:name="Title" w:semiHidden="1" w:uiPriority="38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38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18" w:unhideWhenUsed="1" w:qFormat="1"/>
    <w:lsdException w:name="FollowedHyperlink" w:semiHidden="1"/>
    <w:lsdException w:name="Strong" w:semiHidden="1" w:uiPriority="39" w:qFormat="1"/>
    <w:lsdException w:name="Emphasis" w:semiHidden="1" w:uiPriority="3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9" w:qFormat="1"/>
    <w:lsdException w:name="Quote" w:uiPriority="15" w:qFormat="1"/>
    <w:lsdException w:name="Intense Quote" w:semiHidden="1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9" w:qFormat="1"/>
    <w:lsdException w:name="Intense Emphasis" w:semiHidden="1" w:uiPriority="39" w:qFormat="1"/>
    <w:lsdException w:name="Subtle Reference" w:semiHidden="1" w:uiPriority="39" w:qFormat="1"/>
    <w:lsdException w:name="Intense Reference" w:semiHidden="1" w:uiPriority="39" w:qFormat="1"/>
    <w:lsdException w:name="Book Title" w:semiHidden="1" w:uiPriority="39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36"/>
    <w:qFormat/>
    <w:rsid w:val="002856D7"/>
    <w:pPr>
      <w:spacing w:after="0" w:line="240" w:lineRule="auto"/>
    </w:pPr>
    <w:rPr>
      <w:rFonts w:ascii="Arial" w:hAnsi="Arial"/>
      <w:color w:val="58595B" w:themeColor="text2"/>
      <w:sz w:val="20"/>
    </w:rPr>
  </w:style>
  <w:style w:type="paragraph" w:styleId="Heading1">
    <w:name w:val="heading 1"/>
    <w:aliases w:val="H1 Numb"/>
    <w:basedOn w:val="Normal"/>
    <w:next w:val="BodyText"/>
    <w:link w:val="Heading1Char"/>
    <w:uiPriority w:val="9"/>
    <w:qFormat/>
    <w:rsid w:val="00123AF4"/>
    <w:pPr>
      <w:keepNext/>
      <w:keepLines/>
      <w:numPr>
        <w:numId w:val="9"/>
      </w:numPr>
      <w:spacing w:after="360"/>
      <w:outlineLvl w:val="0"/>
    </w:pPr>
    <w:rPr>
      <w:rFonts w:eastAsia="Times New Roman" w:cs="Times New Roman"/>
      <w:bCs/>
      <w:color w:val="00A2DB" w:themeColor="accent2"/>
      <w:sz w:val="48"/>
      <w:szCs w:val="28"/>
    </w:rPr>
  </w:style>
  <w:style w:type="paragraph" w:styleId="Heading2">
    <w:name w:val="heading 2"/>
    <w:aliases w:val="H2 Numb"/>
    <w:basedOn w:val="Normal"/>
    <w:next w:val="BodyText"/>
    <w:link w:val="Heading2Char"/>
    <w:uiPriority w:val="9"/>
    <w:qFormat/>
    <w:rsid w:val="00123AF4"/>
    <w:pPr>
      <w:keepNext/>
      <w:keepLines/>
      <w:numPr>
        <w:ilvl w:val="1"/>
        <w:numId w:val="9"/>
      </w:numPr>
      <w:spacing w:before="360" w:after="40"/>
      <w:outlineLvl w:val="1"/>
    </w:pPr>
    <w:rPr>
      <w:rFonts w:eastAsia="Times New Roman" w:cs="Times New Roman"/>
      <w:bCs/>
      <w:color w:val="00A2DB" w:themeColor="accent2"/>
      <w:sz w:val="30"/>
      <w:szCs w:val="26"/>
    </w:rPr>
  </w:style>
  <w:style w:type="paragraph" w:styleId="Heading3">
    <w:name w:val="heading 3"/>
    <w:aliases w:val="H3 Numb"/>
    <w:basedOn w:val="Normal"/>
    <w:next w:val="BodyText"/>
    <w:link w:val="Heading3Char"/>
    <w:uiPriority w:val="9"/>
    <w:qFormat/>
    <w:rsid w:val="00123AF4"/>
    <w:pPr>
      <w:keepNext/>
      <w:keepLines/>
      <w:numPr>
        <w:ilvl w:val="2"/>
        <w:numId w:val="9"/>
      </w:numPr>
      <w:spacing w:before="240" w:after="40"/>
      <w:outlineLvl w:val="2"/>
    </w:pPr>
    <w:rPr>
      <w:rFonts w:eastAsia="Times New Roman" w:cs="Times New Roman"/>
      <w:bCs/>
      <w:color w:val="00A2DB" w:themeColor="accent2"/>
      <w:sz w:val="26"/>
    </w:rPr>
  </w:style>
  <w:style w:type="paragraph" w:styleId="Heading4">
    <w:name w:val="heading 4"/>
    <w:aliases w:val="H4 Numb"/>
    <w:basedOn w:val="Normal"/>
    <w:next w:val="BodyText"/>
    <w:link w:val="Heading4Char"/>
    <w:uiPriority w:val="9"/>
    <w:qFormat/>
    <w:rsid w:val="00123AF4"/>
    <w:pPr>
      <w:keepNext/>
      <w:keepLines/>
      <w:numPr>
        <w:ilvl w:val="3"/>
        <w:numId w:val="9"/>
      </w:numPr>
      <w:spacing w:before="240" w:after="40"/>
      <w:outlineLvl w:val="3"/>
    </w:pPr>
    <w:rPr>
      <w:rFonts w:eastAsia="Times New Roman" w:cs="Times New Roman"/>
      <w:bCs/>
      <w:iCs/>
      <w:color w:val="00A2DB" w:themeColor="accent2"/>
    </w:rPr>
  </w:style>
  <w:style w:type="paragraph" w:styleId="Heading5">
    <w:name w:val="heading 5"/>
    <w:aliases w:val="H5 Numb"/>
    <w:basedOn w:val="Normal"/>
    <w:next w:val="BodyText"/>
    <w:link w:val="Heading5Char"/>
    <w:uiPriority w:val="9"/>
    <w:qFormat/>
    <w:rsid w:val="00123AF4"/>
    <w:pPr>
      <w:keepNext/>
      <w:keepLines/>
      <w:numPr>
        <w:ilvl w:val="4"/>
        <w:numId w:val="9"/>
      </w:numPr>
      <w:spacing w:before="240" w:after="40"/>
      <w:outlineLvl w:val="4"/>
    </w:pPr>
    <w:rPr>
      <w:rFonts w:eastAsia="Times New Roman" w:cs="Times New Roman"/>
      <w:color w:val="00A2DB" w:themeColor="accent2"/>
    </w:rPr>
  </w:style>
  <w:style w:type="paragraph" w:styleId="Heading6">
    <w:name w:val="heading 6"/>
    <w:basedOn w:val="Normal"/>
    <w:next w:val="Heading7"/>
    <w:link w:val="Heading6Char"/>
    <w:uiPriority w:val="27"/>
    <w:semiHidden/>
    <w:qFormat/>
    <w:rsid w:val="00123AF4"/>
    <w:pPr>
      <w:keepNext/>
      <w:keepLines/>
      <w:pageBreakBefore/>
      <w:numPr>
        <w:ilvl w:val="5"/>
        <w:numId w:val="9"/>
      </w:numPr>
      <w:tabs>
        <w:tab w:val="left" w:pos="2948"/>
      </w:tabs>
      <w:spacing w:after="360"/>
      <w:outlineLvl w:val="5"/>
    </w:pPr>
    <w:rPr>
      <w:rFonts w:eastAsia="Times New Roman" w:cs="Times New Roman"/>
      <w:iCs/>
      <w:color w:val="00A2DB" w:themeColor="accent2"/>
      <w:sz w:val="48"/>
    </w:rPr>
  </w:style>
  <w:style w:type="paragraph" w:styleId="Heading7">
    <w:name w:val="heading 7"/>
    <w:basedOn w:val="Normal"/>
    <w:link w:val="Heading7Char"/>
    <w:uiPriority w:val="27"/>
    <w:semiHidden/>
    <w:qFormat/>
    <w:rsid w:val="00123AF4"/>
    <w:pPr>
      <w:keepNext/>
      <w:keepLines/>
      <w:numPr>
        <w:ilvl w:val="6"/>
        <w:numId w:val="9"/>
      </w:numPr>
      <w:spacing w:before="360" w:after="40"/>
      <w:outlineLvl w:val="6"/>
    </w:pPr>
    <w:rPr>
      <w:rFonts w:eastAsia="Times New Roman" w:cs="Times New Roman"/>
      <w:iCs/>
      <w:color w:val="00A2DB" w:themeColor="accent2"/>
      <w:sz w:val="30"/>
    </w:rPr>
  </w:style>
  <w:style w:type="paragraph" w:styleId="Heading8">
    <w:name w:val="heading 8"/>
    <w:basedOn w:val="Normal"/>
    <w:link w:val="Heading8Char"/>
    <w:uiPriority w:val="27"/>
    <w:semiHidden/>
    <w:qFormat/>
    <w:rsid w:val="00123AF4"/>
    <w:pPr>
      <w:keepNext/>
      <w:keepLines/>
      <w:numPr>
        <w:ilvl w:val="7"/>
        <w:numId w:val="9"/>
      </w:numPr>
      <w:spacing w:before="240" w:after="40"/>
      <w:outlineLvl w:val="7"/>
    </w:pPr>
    <w:rPr>
      <w:rFonts w:eastAsia="Times New Roman" w:cs="Times New Roman"/>
      <w:color w:val="00A2DB" w:themeColor="accent2"/>
      <w:sz w:val="26"/>
      <w:szCs w:val="20"/>
    </w:rPr>
  </w:style>
  <w:style w:type="paragraph" w:styleId="Heading9">
    <w:name w:val="heading 9"/>
    <w:basedOn w:val="Normal"/>
    <w:link w:val="Heading9Char"/>
    <w:uiPriority w:val="27"/>
    <w:semiHidden/>
    <w:qFormat/>
    <w:rsid w:val="00123AF4"/>
    <w:pPr>
      <w:keepNext/>
      <w:keepLines/>
      <w:numPr>
        <w:ilvl w:val="8"/>
        <w:numId w:val="9"/>
      </w:numPr>
      <w:spacing w:before="240" w:after="40"/>
      <w:outlineLvl w:val="8"/>
    </w:pPr>
    <w:rPr>
      <w:rFonts w:eastAsia="Times New Roman" w:cs="Times New Roman"/>
      <w:iCs/>
      <w:color w:val="00A2DB" w:themeColor="accent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Numb Char"/>
    <w:basedOn w:val="DefaultParagraphFont"/>
    <w:link w:val="Heading1"/>
    <w:uiPriority w:val="9"/>
    <w:rsid w:val="006C5279"/>
    <w:rPr>
      <w:rFonts w:ascii="Arial" w:eastAsia="Times New Roman" w:hAnsi="Arial" w:cs="Times New Roman"/>
      <w:bCs/>
      <w:color w:val="00A2DB" w:themeColor="accent2"/>
      <w:sz w:val="48"/>
      <w:szCs w:val="28"/>
    </w:rPr>
  </w:style>
  <w:style w:type="character" w:customStyle="1" w:styleId="Heading2Char">
    <w:name w:val="Heading 2 Char"/>
    <w:aliases w:val="H2 Numb Char"/>
    <w:basedOn w:val="DefaultParagraphFont"/>
    <w:link w:val="Heading2"/>
    <w:uiPriority w:val="9"/>
    <w:rsid w:val="002C6D35"/>
    <w:rPr>
      <w:rFonts w:ascii="Arial" w:eastAsia="Times New Roman" w:hAnsi="Arial" w:cs="Times New Roman"/>
      <w:bCs/>
      <w:color w:val="00A2DB" w:themeColor="accent2"/>
      <w:sz w:val="30"/>
      <w:szCs w:val="26"/>
    </w:rPr>
  </w:style>
  <w:style w:type="character" w:customStyle="1" w:styleId="Heading3Char">
    <w:name w:val="Heading 3 Char"/>
    <w:aliases w:val="H3 Numb Char"/>
    <w:basedOn w:val="DefaultParagraphFont"/>
    <w:link w:val="Heading3"/>
    <w:uiPriority w:val="9"/>
    <w:rsid w:val="002C6D35"/>
    <w:rPr>
      <w:rFonts w:ascii="Arial" w:eastAsia="Times New Roman" w:hAnsi="Arial" w:cs="Times New Roman"/>
      <w:bCs/>
      <w:color w:val="00A2DB" w:themeColor="accent2"/>
      <w:sz w:val="26"/>
    </w:rPr>
  </w:style>
  <w:style w:type="character" w:customStyle="1" w:styleId="Heading4Char">
    <w:name w:val="Heading 4 Char"/>
    <w:aliases w:val="H4 Numb Char"/>
    <w:basedOn w:val="DefaultParagraphFont"/>
    <w:link w:val="Heading4"/>
    <w:uiPriority w:val="9"/>
    <w:rsid w:val="002C6D35"/>
    <w:rPr>
      <w:rFonts w:ascii="Arial" w:eastAsia="Times New Roman" w:hAnsi="Arial" w:cs="Times New Roman"/>
      <w:bCs/>
      <w:iCs/>
      <w:color w:val="00A2DB" w:themeColor="accent2"/>
      <w:sz w:val="20"/>
    </w:rPr>
  </w:style>
  <w:style w:type="character" w:customStyle="1" w:styleId="Heading5Char">
    <w:name w:val="Heading 5 Char"/>
    <w:aliases w:val="H5 Numb Char"/>
    <w:basedOn w:val="DefaultParagraphFont"/>
    <w:link w:val="Heading5"/>
    <w:uiPriority w:val="9"/>
    <w:rsid w:val="002C6D35"/>
    <w:rPr>
      <w:rFonts w:ascii="Arial" w:eastAsia="Times New Roman" w:hAnsi="Arial" w:cs="Times New Roman"/>
      <w:color w:val="00A2DB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27"/>
    <w:semiHidden/>
    <w:rsid w:val="00815B02"/>
    <w:rPr>
      <w:rFonts w:ascii="Arial" w:eastAsia="Times New Roman" w:hAnsi="Arial" w:cs="Times New Roman"/>
      <w:iCs/>
      <w:color w:val="00A2DB" w:themeColor="accent2"/>
      <w:sz w:val="48"/>
    </w:rPr>
  </w:style>
  <w:style w:type="character" w:customStyle="1" w:styleId="Heading7Char">
    <w:name w:val="Heading 7 Char"/>
    <w:basedOn w:val="DefaultParagraphFont"/>
    <w:link w:val="Heading7"/>
    <w:uiPriority w:val="27"/>
    <w:semiHidden/>
    <w:rsid w:val="00815B02"/>
    <w:rPr>
      <w:rFonts w:ascii="Arial" w:eastAsia="Times New Roman" w:hAnsi="Arial" w:cs="Times New Roman"/>
      <w:iCs/>
      <w:color w:val="00A2DB" w:themeColor="accent2"/>
      <w:sz w:val="30"/>
    </w:rPr>
  </w:style>
  <w:style w:type="character" w:customStyle="1" w:styleId="Heading8Char">
    <w:name w:val="Heading 8 Char"/>
    <w:basedOn w:val="DefaultParagraphFont"/>
    <w:link w:val="Heading8"/>
    <w:uiPriority w:val="27"/>
    <w:semiHidden/>
    <w:rsid w:val="00815B02"/>
    <w:rPr>
      <w:rFonts w:ascii="Arial" w:eastAsia="Times New Roman" w:hAnsi="Arial" w:cs="Times New Roman"/>
      <w:color w:val="00A2DB" w:themeColor="accent2"/>
      <w:sz w:val="26"/>
      <w:szCs w:val="20"/>
    </w:rPr>
  </w:style>
  <w:style w:type="character" w:customStyle="1" w:styleId="Heading9Char">
    <w:name w:val="Heading 9 Char"/>
    <w:basedOn w:val="DefaultParagraphFont"/>
    <w:link w:val="Heading9"/>
    <w:uiPriority w:val="27"/>
    <w:semiHidden/>
    <w:rsid w:val="00815B02"/>
    <w:rPr>
      <w:rFonts w:ascii="Arial" w:eastAsia="Times New Roman" w:hAnsi="Arial" w:cs="Times New Roman"/>
      <w:iCs/>
      <w:color w:val="00A2DB" w:themeColor="accent2"/>
      <w:sz w:val="20"/>
      <w:szCs w:val="20"/>
    </w:rPr>
  </w:style>
  <w:style w:type="character" w:styleId="Hyperlink">
    <w:name w:val="Hyperlink"/>
    <w:basedOn w:val="DefaultParagraphFont"/>
    <w:uiPriority w:val="26"/>
    <w:qFormat/>
    <w:rsid w:val="003463D8"/>
    <w:rPr>
      <w:color w:val="00A2DB" w:themeColor="accent2"/>
      <w:u w:val="single"/>
    </w:rPr>
  </w:style>
  <w:style w:type="character" w:styleId="PlaceholderText">
    <w:name w:val="Placeholder Text"/>
    <w:basedOn w:val="DefaultParagraphFont"/>
    <w:uiPriority w:val="99"/>
    <w:semiHidden/>
    <w:rsid w:val="00613839"/>
    <w:rPr>
      <w:color w:val="808080"/>
    </w:rPr>
  </w:style>
  <w:style w:type="paragraph" w:styleId="ListBullet">
    <w:name w:val="List Bullet"/>
    <w:basedOn w:val="BodyText"/>
    <w:uiPriority w:val="2"/>
    <w:qFormat/>
    <w:rsid w:val="00CD0BB4"/>
    <w:pPr>
      <w:numPr>
        <w:numId w:val="24"/>
      </w:numPr>
      <w:spacing w:after="60"/>
    </w:pPr>
  </w:style>
  <w:style w:type="paragraph" w:styleId="ListBullet2">
    <w:name w:val="List Bullet 2"/>
    <w:basedOn w:val="Normal"/>
    <w:uiPriority w:val="11"/>
    <w:qFormat/>
    <w:rsid w:val="00CD0BB4"/>
    <w:pPr>
      <w:numPr>
        <w:ilvl w:val="1"/>
        <w:numId w:val="24"/>
      </w:numPr>
      <w:spacing w:after="60"/>
    </w:pPr>
  </w:style>
  <w:style w:type="paragraph" w:styleId="ListBullet3">
    <w:name w:val="List Bullet 3"/>
    <w:uiPriority w:val="11"/>
    <w:qFormat/>
    <w:rsid w:val="00CD0BB4"/>
    <w:pPr>
      <w:numPr>
        <w:ilvl w:val="2"/>
        <w:numId w:val="24"/>
      </w:numPr>
      <w:spacing w:after="60" w:line="240" w:lineRule="auto"/>
    </w:pPr>
    <w:rPr>
      <w:rFonts w:ascii="Arial" w:hAnsi="Arial"/>
      <w:color w:val="58595B" w:themeColor="text2"/>
      <w:sz w:val="20"/>
    </w:rPr>
  </w:style>
  <w:style w:type="paragraph" w:styleId="Quote">
    <w:name w:val="Quote"/>
    <w:basedOn w:val="BodyText"/>
    <w:next w:val="BodyText"/>
    <w:link w:val="QuoteChar"/>
    <w:uiPriority w:val="11"/>
    <w:qFormat/>
    <w:rsid w:val="00F80B50"/>
    <w:pPr>
      <w:spacing w:before="200" w:after="20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11"/>
    <w:rsid w:val="00F81F13"/>
    <w:rPr>
      <w:rFonts w:ascii="Arial" w:hAnsi="Arial"/>
      <w:i/>
      <w:iCs/>
      <w:color w:val="58595B" w:themeColor="text2"/>
      <w:sz w:val="20"/>
    </w:rPr>
  </w:style>
  <w:style w:type="table" w:customStyle="1" w:styleId="SNCL">
    <w:name w:val="SNCL"/>
    <w:basedOn w:val="TableNormal"/>
    <w:uiPriority w:val="99"/>
    <w:rsid w:val="00123AF4"/>
    <w:pPr>
      <w:spacing w:after="0" w:line="240" w:lineRule="auto"/>
    </w:pPr>
    <w:tblPr>
      <w:tblBorders>
        <w:insideH w:val="single" w:sz="4" w:space="0" w:color="00A2DB" w:themeColor="accent2"/>
        <w:insideV w:val="single" w:sz="4" w:space="0" w:color="00A2DB" w:themeColor="accent2"/>
      </w:tblBorders>
    </w:tblPr>
  </w:style>
  <w:style w:type="paragraph" w:customStyle="1" w:styleId="TableSource">
    <w:name w:val="Table Source"/>
    <w:basedOn w:val="BodyText"/>
    <w:next w:val="BodyText"/>
    <w:uiPriority w:val="15"/>
    <w:qFormat/>
    <w:rsid w:val="00B81C7E"/>
    <w:pPr>
      <w:spacing w:before="60" w:after="200"/>
    </w:pPr>
    <w:rPr>
      <w:sz w:val="16"/>
    </w:rPr>
  </w:style>
  <w:style w:type="paragraph" w:styleId="NoSpacing">
    <w:name w:val="No Spacing"/>
    <w:basedOn w:val="BodyText"/>
    <w:uiPriority w:val="1"/>
    <w:qFormat/>
    <w:rsid w:val="000A3B43"/>
    <w:pPr>
      <w:spacing w:after="0"/>
    </w:pPr>
  </w:style>
  <w:style w:type="paragraph" w:styleId="BodyText">
    <w:name w:val="Body Text"/>
    <w:basedOn w:val="Normal"/>
    <w:link w:val="BodyTextChar"/>
    <w:qFormat/>
    <w:rsid w:val="00E7586D"/>
    <w:pPr>
      <w:spacing w:after="80"/>
    </w:pPr>
  </w:style>
  <w:style w:type="character" w:customStyle="1" w:styleId="BodyTextChar">
    <w:name w:val="Body Text Char"/>
    <w:basedOn w:val="DefaultParagraphFont"/>
    <w:link w:val="BodyText"/>
    <w:rsid w:val="00E7586D"/>
    <w:rPr>
      <w:rFonts w:ascii="Arial" w:hAnsi="Arial"/>
      <w:color w:val="58595B" w:themeColor="text2"/>
      <w:sz w:val="20"/>
    </w:rPr>
  </w:style>
  <w:style w:type="paragraph" w:customStyle="1" w:styleId="TableTitle">
    <w:name w:val="Table Title"/>
    <w:basedOn w:val="BodyText"/>
    <w:uiPriority w:val="12"/>
    <w:qFormat/>
    <w:rsid w:val="00322F58"/>
    <w:pPr>
      <w:tabs>
        <w:tab w:val="left" w:pos="1134"/>
      </w:tabs>
      <w:spacing w:before="200" w:after="60"/>
    </w:pPr>
    <w:rPr>
      <w:b/>
    </w:rPr>
  </w:style>
  <w:style w:type="paragraph" w:styleId="Footer">
    <w:name w:val="footer"/>
    <w:basedOn w:val="Normal"/>
    <w:link w:val="FooterChar"/>
    <w:uiPriority w:val="34"/>
    <w:rsid w:val="007C0E56"/>
    <w:pPr>
      <w:spacing w:before="12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34"/>
    <w:rsid w:val="00E7586D"/>
    <w:rPr>
      <w:rFonts w:ascii="Arial" w:hAnsi="Arial"/>
      <w:color w:val="58595B" w:themeColor="text2"/>
      <w:sz w:val="16"/>
    </w:rPr>
  </w:style>
  <w:style w:type="paragraph" w:styleId="Header">
    <w:name w:val="header"/>
    <w:basedOn w:val="Normal"/>
    <w:link w:val="HeaderChar"/>
    <w:uiPriority w:val="33"/>
    <w:rsid w:val="00B52373"/>
    <w:pPr>
      <w:spacing w:after="24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33"/>
    <w:rsid w:val="00E7586D"/>
    <w:rPr>
      <w:rFonts w:ascii="Arial" w:hAnsi="Arial"/>
      <w:color w:val="58595B" w:themeColor="text2"/>
      <w:sz w:val="18"/>
    </w:rPr>
  </w:style>
  <w:style w:type="table" w:styleId="TableGrid">
    <w:name w:val="Table Grid"/>
    <w:basedOn w:val="TableNormal"/>
    <w:uiPriority w:val="59"/>
    <w:rsid w:val="00533A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">
    <w:name w:val="Table Heading"/>
    <w:basedOn w:val="BodyText"/>
    <w:uiPriority w:val="13"/>
    <w:qFormat/>
    <w:rsid w:val="00E55C2F"/>
    <w:pPr>
      <w:spacing w:before="60" w:after="60"/>
    </w:pPr>
    <w:rPr>
      <w:color w:val="005A84" w:themeColor="accent1"/>
    </w:rPr>
  </w:style>
  <w:style w:type="paragraph" w:customStyle="1" w:styleId="TableText">
    <w:name w:val="Table Text"/>
    <w:basedOn w:val="BodyText"/>
    <w:uiPriority w:val="14"/>
    <w:qFormat/>
    <w:rsid w:val="00815B02"/>
    <w:pPr>
      <w:spacing w:before="60" w:after="60"/>
    </w:pPr>
  </w:style>
  <w:style w:type="paragraph" w:customStyle="1" w:styleId="FooterTiny">
    <w:name w:val="Footer Tiny"/>
    <w:basedOn w:val="Footer"/>
    <w:uiPriority w:val="35"/>
    <w:rsid w:val="002A33A8"/>
    <w:pPr>
      <w:spacing w:before="0"/>
    </w:pPr>
    <w:rPr>
      <w:sz w:val="4"/>
    </w:rPr>
  </w:style>
  <w:style w:type="paragraph" w:customStyle="1" w:styleId="TopSpace">
    <w:name w:val="Top Space"/>
    <w:basedOn w:val="BodyText"/>
    <w:uiPriority w:val="35"/>
    <w:rsid w:val="00D37CBF"/>
    <w:pPr>
      <w:spacing w:after="360"/>
    </w:pPr>
  </w:style>
  <w:style w:type="paragraph" w:customStyle="1" w:styleId="DocumentType">
    <w:name w:val="Document Type"/>
    <w:basedOn w:val="Normal"/>
    <w:uiPriority w:val="29"/>
    <w:qFormat/>
    <w:rsid w:val="000058FF"/>
    <w:pPr>
      <w:spacing w:after="360"/>
    </w:pPr>
    <w:rPr>
      <w:rFonts w:eastAsia="Times New Roman" w:cs="Times New Roman"/>
      <w:bCs/>
      <w:color w:val="00A2DB" w:themeColor="accent2"/>
      <w:sz w:val="40"/>
      <w:szCs w:val="28"/>
    </w:rPr>
  </w:style>
  <w:style w:type="paragraph" w:customStyle="1" w:styleId="H1NoNumb">
    <w:name w:val="H1 No Numb"/>
    <w:basedOn w:val="Heading1"/>
    <w:next w:val="BodyText"/>
    <w:link w:val="H1NoNumbChar"/>
    <w:uiPriority w:val="10"/>
    <w:qFormat/>
    <w:rsid w:val="002C6D35"/>
    <w:pPr>
      <w:numPr>
        <w:numId w:val="0"/>
      </w:numPr>
    </w:pPr>
  </w:style>
  <w:style w:type="paragraph" w:customStyle="1" w:styleId="H2NoNumb">
    <w:name w:val="H2 No Numb"/>
    <w:basedOn w:val="Heading2"/>
    <w:next w:val="BodyText"/>
    <w:link w:val="H2NoNumbChar"/>
    <w:uiPriority w:val="10"/>
    <w:qFormat/>
    <w:rsid w:val="002C6D35"/>
    <w:pPr>
      <w:numPr>
        <w:ilvl w:val="0"/>
        <w:numId w:val="0"/>
      </w:numPr>
    </w:pPr>
  </w:style>
  <w:style w:type="paragraph" w:customStyle="1" w:styleId="H3NoNumb">
    <w:name w:val="H3 No Numb"/>
    <w:basedOn w:val="Heading3"/>
    <w:next w:val="BodyText"/>
    <w:link w:val="H3NoNumbChar"/>
    <w:uiPriority w:val="10"/>
    <w:qFormat/>
    <w:rsid w:val="002C6D35"/>
    <w:pPr>
      <w:numPr>
        <w:ilvl w:val="0"/>
        <w:numId w:val="0"/>
      </w:numPr>
    </w:pPr>
  </w:style>
  <w:style w:type="paragraph" w:customStyle="1" w:styleId="H4NoNumb">
    <w:name w:val="H4 No Numb"/>
    <w:basedOn w:val="Heading4"/>
    <w:next w:val="BodyText"/>
    <w:link w:val="H4NoNumbChar"/>
    <w:uiPriority w:val="10"/>
    <w:qFormat/>
    <w:rsid w:val="002C6D35"/>
    <w:pPr>
      <w:numPr>
        <w:ilvl w:val="0"/>
        <w:numId w:val="0"/>
      </w:numPr>
    </w:pPr>
  </w:style>
  <w:style w:type="paragraph" w:customStyle="1" w:styleId="H5NoNumb">
    <w:name w:val="H5 No Numb"/>
    <w:basedOn w:val="Heading5"/>
    <w:next w:val="BodyText"/>
    <w:link w:val="H5NoNumbChar"/>
    <w:uiPriority w:val="10"/>
    <w:qFormat/>
    <w:rsid w:val="002C6D35"/>
    <w:pPr>
      <w:numPr>
        <w:ilvl w:val="0"/>
        <w:numId w:val="0"/>
      </w:numPr>
    </w:pPr>
  </w:style>
  <w:style w:type="character" w:customStyle="1" w:styleId="H1NoNumbChar">
    <w:name w:val="H1 No Numb Char"/>
    <w:basedOn w:val="Heading1Char"/>
    <w:link w:val="H1NoNumb"/>
    <w:uiPriority w:val="10"/>
    <w:rsid w:val="00F81F13"/>
    <w:rPr>
      <w:rFonts w:ascii="Arial" w:eastAsia="Times New Roman" w:hAnsi="Arial" w:cs="Times New Roman"/>
      <w:bCs/>
      <w:color w:val="00A2DB" w:themeColor="accent2"/>
      <w:sz w:val="48"/>
      <w:szCs w:val="28"/>
    </w:rPr>
  </w:style>
  <w:style w:type="character" w:customStyle="1" w:styleId="H2NoNumbChar">
    <w:name w:val="H2 No Numb Char"/>
    <w:basedOn w:val="Heading2Char"/>
    <w:link w:val="H2NoNumb"/>
    <w:uiPriority w:val="10"/>
    <w:rsid w:val="00F81F13"/>
    <w:rPr>
      <w:rFonts w:ascii="Arial" w:eastAsia="Times New Roman" w:hAnsi="Arial" w:cs="Times New Roman"/>
      <w:bCs/>
      <w:color w:val="00A2DB" w:themeColor="accent2"/>
      <w:sz w:val="30"/>
      <w:szCs w:val="26"/>
    </w:rPr>
  </w:style>
  <w:style w:type="character" w:customStyle="1" w:styleId="H3NoNumbChar">
    <w:name w:val="H3 No Numb Char"/>
    <w:basedOn w:val="Heading3Char"/>
    <w:link w:val="H3NoNumb"/>
    <w:uiPriority w:val="10"/>
    <w:rsid w:val="00F81F13"/>
    <w:rPr>
      <w:rFonts w:ascii="Arial" w:eastAsia="Times New Roman" w:hAnsi="Arial" w:cs="Times New Roman"/>
      <w:bCs/>
      <w:color w:val="00A2DB" w:themeColor="accent2"/>
      <w:sz w:val="26"/>
    </w:rPr>
  </w:style>
  <w:style w:type="character" w:customStyle="1" w:styleId="H4NoNumbChar">
    <w:name w:val="H4 No Numb Char"/>
    <w:basedOn w:val="Heading4Char"/>
    <w:link w:val="H4NoNumb"/>
    <w:uiPriority w:val="10"/>
    <w:rsid w:val="00F81F13"/>
    <w:rPr>
      <w:rFonts w:ascii="Arial" w:eastAsia="Times New Roman" w:hAnsi="Arial" w:cs="Times New Roman"/>
      <w:bCs/>
      <w:iCs/>
      <w:color w:val="00A2DB" w:themeColor="accent2"/>
      <w:sz w:val="20"/>
    </w:rPr>
  </w:style>
  <w:style w:type="character" w:customStyle="1" w:styleId="H5NoNumbChar">
    <w:name w:val="H5 No Numb Char"/>
    <w:basedOn w:val="Heading5Char"/>
    <w:link w:val="H5NoNumb"/>
    <w:uiPriority w:val="10"/>
    <w:rsid w:val="00F81F13"/>
    <w:rPr>
      <w:rFonts w:ascii="Arial" w:eastAsia="Times New Roman" w:hAnsi="Arial" w:cs="Times New Roman"/>
      <w:color w:val="00A2DB" w:themeColor="accent2"/>
      <w:sz w:val="20"/>
    </w:rPr>
  </w:style>
  <w:style w:type="paragraph" w:styleId="ListNumber2">
    <w:name w:val="List Number 2"/>
    <w:basedOn w:val="Normal"/>
    <w:uiPriority w:val="11"/>
    <w:qFormat/>
    <w:rsid w:val="00CD0BB4"/>
    <w:pPr>
      <w:numPr>
        <w:ilvl w:val="1"/>
        <w:numId w:val="27"/>
      </w:numPr>
      <w:contextualSpacing/>
    </w:pPr>
  </w:style>
  <w:style w:type="paragraph" w:styleId="ListNumber3">
    <w:name w:val="List Number 3"/>
    <w:basedOn w:val="Normal"/>
    <w:uiPriority w:val="11"/>
    <w:qFormat/>
    <w:rsid w:val="00CD0BB4"/>
    <w:pPr>
      <w:numPr>
        <w:ilvl w:val="2"/>
        <w:numId w:val="27"/>
      </w:numPr>
      <w:contextualSpacing/>
    </w:pPr>
  </w:style>
  <w:style w:type="paragraph" w:styleId="ListNumber">
    <w:name w:val="List Number"/>
    <w:basedOn w:val="Normal"/>
    <w:uiPriority w:val="3"/>
    <w:qFormat/>
    <w:rsid w:val="00CD0BB4"/>
    <w:pPr>
      <w:numPr>
        <w:numId w:val="27"/>
      </w:numPr>
      <w:contextualSpacing/>
    </w:pPr>
  </w:style>
  <w:style w:type="paragraph" w:customStyle="1" w:styleId="TableRowNumber">
    <w:name w:val="Table Row Number"/>
    <w:basedOn w:val="ListNumber"/>
    <w:uiPriority w:val="16"/>
    <w:rsid w:val="00F821B7"/>
    <w:pPr>
      <w:spacing w:before="60" w:after="60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C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82"/>
    <w:rPr>
      <w:rFonts w:ascii="Segoe UI" w:hAnsi="Segoe UI" w:cs="Segoe UI"/>
      <w:color w:val="58595B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NCL\Templates\Co-branded\Agend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F65CCCD25C54396BDA9BF7639AB8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A594-3CAD-4AED-ADDA-41817840E9CF}"/>
      </w:docPartPr>
      <w:docPartBody>
        <w:p w:rsidR="00CF5E18" w:rsidRDefault="00CF5E18">
          <w:pPr>
            <w:pStyle w:val="5F65CCCD25C54396BDA9BF7639AB8E32"/>
          </w:pPr>
          <w:r>
            <w:rPr>
              <w:rStyle w:val="BodyTextChar"/>
            </w:rPr>
            <w:t>&lt;project&gt;</w:t>
          </w:r>
        </w:p>
      </w:docPartBody>
    </w:docPart>
    <w:docPart>
      <w:docPartPr>
        <w:name w:val="1EDA99EFFF8847F9B1C24780AF930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E7A6C-C266-4C60-B2A3-6277057B8EF0}"/>
      </w:docPartPr>
      <w:docPartBody>
        <w:p w:rsidR="00CF5E18" w:rsidRDefault="00CF5E18">
          <w:pPr>
            <w:pStyle w:val="1EDA99EFFF8847F9B1C24780AF93002D"/>
          </w:pPr>
          <w:r>
            <w:rPr>
              <w:rStyle w:val="BodyTextChar"/>
            </w:rPr>
            <w:t>&lt;subject&gt;</w:t>
          </w:r>
        </w:p>
      </w:docPartBody>
    </w:docPart>
    <w:docPart>
      <w:docPartPr>
        <w:name w:val="698374E6F8BA4587BA598B638A164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62DAE-9868-416C-9AB8-D6CA737DBCB1}"/>
      </w:docPartPr>
      <w:docPartBody>
        <w:p w:rsidR="00CF5E18" w:rsidRDefault="00CF5E18">
          <w:pPr>
            <w:pStyle w:val="698374E6F8BA4587BA598B638A1643B0"/>
          </w:pPr>
          <w:r w:rsidRPr="000058FF">
            <w:t>&lt;</w:t>
          </w:r>
          <w:r>
            <w:t>place</w:t>
          </w:r>
          <w:r w:rsidRPr="000058FF">
            <w:t>&gt;</w:t>
          </w:r>
        </w:p>
      </w:docPartBody>
    </w:docPart>
    <w:docPart>
      <w:docPartPr>
        <w:name w:val="C19D5DA82C114C19A452C43DEA4EC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DC145-C0FE-4DAC-849C-87AE8D466583}"/>
      </w:docPartPr>
      <w:docPartBody>
        <w:p w:rsidR="00CF5E18" w:rsidRDefault="00CF5E18">
          <w:pPr>
            <w:pStyle w:val="C19D5DA82C114C19A452C43DEA4EC74B"/>
          </w:pPr>
          <w:r w:rsidRPr="000058FF">
            <w:t>&lt;</w:t>
          </w:r>
          <w:r>
            <w:t>no</w:t>
          </w:r>
          <w:r w:rsidRPr="000058FF">
            <w:t>&gt;</w:t>
          </w:r>
        </w:p>
      </w:docPartBody>
    </w:docPart>
    <w:docPart>
      <w:docPartPr>
        <w:name w:val="3B2A5781409247C58589E5E809078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E9B28-BA40-452E-AB5A-8367F6FFD1A7}"/>
      </w:docPartPr>
      <w:docPartBody>
        <w:p w:rsidR="00CF5E18" w:rsidRDefault="00CF5E18">
          <w:pPr>
            <w:pStyle w:val="3B2A5781409247C58589E5E809078854"/>
          </w:pPr>
          <w:r w:rsidRPr="000058FF">
            <w:t>&lt;</w:t>
          </w:r>
          <w:r>
            <w:t>date and time</w:t>
          </w:r>
          <w:r w:rsidRPr="000058FF"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18"/>
    <w:rsid w:val="002B0CE9"/>
    <w:rsid w:val="00C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80" w:line="240" w:lineRule="auto"/>
    </w:pPr>
    <w:rPr>
      <w:rFonts w:ascii="Arial" w:eastAsiaTheme="minorHAnsi" w:hAnsi="Arial"/>
      <w:color w:val="44546A" w:themeColor="text2"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Pr>
      <w:rFonts w:ascii="Arial" w:eastAsiaTheme="minorHAnsi" w:hAnsi="Arial"/>
      <w:color w:val="44546A" w:themeColor="text2"/>
      <w:sz w:val="20"/>
      <w:lang w:val="en-GB"/>
    </w:rPr>
  </w:style>
  <w:style w:type="paragraph" w:customStyle="1" w:styleId="5F65CCCD25C54396BDA9BF7639AB8E32">
    <w:name w:val="5F65CCCD25C54396BDA9BF7639AB8E32"/>
  </w:style>
  <w:style w:type="paragraph" w:customStyle="1" w:styleId="1EDA99EFFF8847F9B1C24780AF93002D">
    <w:name w:val="1EDA99EFFF8847F9B1C24780AF93002D"/>
  </w:style>
  <w:style w:type="paragraph" w:customStyle="1" w:styleId="698374E6F8BA4587BA598B638A1643B0">
    <w:name w:val="698374E6F8BA4587BA598B638A1643B0"/>
  </w:style>
  <w:style w:type="paragraph" w:customStyle="1" w:styleId="C19D5DA82C114C19A452C43DEA4EC74B">
    <w:name w:val="C19D5DA82C114C19A452C43DEA4EC74B"/>
  </w:style>
  <w:style w:type="paragraph" w:customStyle="1" w:styleId="3B2A5781409247C58589E5E809078854">
    <w:name w:val="3B2A5781409247C58589E5E809078854"/>
  </w:style>
  <w:style w:type="paragraph" w:customStyle="1" w:styleId="630CA5C848A849DAA976DA682987B08A">
    <w:name w:val="630CA5C848A849DAA976DA682987B08A"/>
  </w:style>
  <w:style w:type="paragraph" w:customStyle="1" w:styleId="43A99A051A9642A88971EB584F363D98">
    <w:name w:val="43A99A051A9642A88971EB584F363D98"/>
  </w:style>
  <w:style w:type="paragraph" w:customStyle="1" w:styleId="481372C070E04B6E8A782F5A5128E542">
    <w:name w:val="481372C070E04B6E8A782F5A5128E542"/>
  </w:style>
  <w:style w:type="paragraph" w:customStyle="1" w:styleId="42B42683CFE84952B30B2C09115E04D8">
    <w:name w:val="42B42683CFE84952B30B2C09115E04D8"/>
  </w:style>
  <w:style w:type="paragraph" w:customStyle="1" w:styleId="0FA39651686345ED9643E130D3A86DD7">
    <w:name w:val="0FA39651686345ED9643E130D3A86DD7"/>
  </w:style>
  <w:style w:type="paragraph" w:customStyle="1" w:styleId="15DDA9F4C38C407AB82799A16129C35C">
    <w:name w:val="15DDA9F4C38C407AB82799A16129C35C"/>
  </w:style>
  <w:style w:type="paragraph" w:customStyle="1" w:styleId="A219C3E6E89341DE9D10112BCD92EA69">
    <w:name w:val="A219C3E6E89341DE9D10112BCD92EA69"/>
  </w:style>
  <w:style w:type="paragraph" w:customStyle="1" w:styleId="BF1C34324A0A48808D507433090E81E7">
    <w:name w:val="BF1C34324A0A48808D507433090E81E7"/>
  </w:style>
  <w:style w:type="paragraph" w:customStyle="1" w:styleId="44B1DF3D71DF4660A6DF28E44C91AFDD">
    <w:name w:val="44B1DF3D71DF4660A6DF28E44C91AFDD"/>
  </w:style>
  <w:style w:type="paragraph" w:customStyle="1" w:styleId="C2FEC7B02CBB42F78BFD92F255920B7C">
    <w:name w:val="C2FEC7B02CBB42F78BFD92F255920B7C"/>
  </w:style>
  <w:style w:type="paragraph" w:customStyle="1" w:styleId="6B4ACB321FC84564BA7D442FEE916614">
    <w:name w:val="6B4ACB321FC84564BA7D442FEE916614"/>
  </w:style>
  <w:style w:type="paragraph" w:customStyle="1" w:styleId="8A5442BFB82A4A379A8233D7E0E891C7">
    <w:name w:val="8A5442BFB82A4A379A8233D7E0E891C7"/>
  </w:style>
  <w:style w:type="paragraph" w:customStyle="1" w:styleId="D6BCB40419D3422E8FD12E1666E8AD38">
    <w:name w:val="D6BCB40419D3422E8FD12E1666E8AD38"/>
  </w:style>
  <w:style w:type="paragraph" w:customStyle="1" w:styleId="86A8A914518744D5AB9C589B85629708">
    <w:name w:val="86A8A914518744D5AB9C589B85629708"/>
  </w:style>
  <w:style w:type="paragraph" w:customStyle="1" w:styleId="8AD62B9956D34B5282938FC6AC6F3BF2">
    <w:name w:val="8AD62B9956D34B5282938FC6AC6F3BF2"/>
  </w:style>
  <w:style w:type="paragraph" w:customStyle="1" w:styleId="88C82194E90749629B4DB8393FA5616E">
    <w:name w:val="88C82194E90749629B4DB8393FA5616E"/>
  </w:style>
  <w:style w:type="paragraph" w:customStyle="1" w:styleId="A1B3D9D5FD034055862B52E7C9D6FF1E">
    <w:name w:val="A1B3D9D5FD034055862B52E7C9D6FF1E"/>
  </w:style>
  <w:style w:type="paragraph" w:customStyle="1" w:styleId="78FA05E047604F6CA714655CA9573459">
    <w:name w:val="78FA05E047604F6CA714655CA9573459"/>
  </w:style>
  <w:style w:type="paragraph" w:customStyle="1" w:styleId="2F13344425584B4EB6745092C22C83D5">
    <w:name w:val="2F13344425584B4EB6745092C22C83D5"/>
  </w:style>
  <w:style w:type="paragraph" w:customStyle="1" w:styleId="0F412AB60BB4483580622CFEEBD8E184">
    <w:name w:val="0F412AB60BB4483580622CFEEBD8E184"/>
  </w:style>
  <w:style w:type="paragraph" w:customStyle="1" w:styleId="E14F1C99AB4D49B7AC6AC6FF3A1088BD">
    <w:name w:val="E14F1C99AB4D49B7AC6AC6FF3A1088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C Lavalin">
      <a:dk1>
        <a:sysClr val="windowText" lastClr="000000"/>
      </a:dk1>
      <a:lt1>
        <a:sysClr val="window" lastClr="FFFFFF"/>
      </a:lt1>
      <a:dk2>
        <a:srgbClr val="58595B"/>
      </a:dk2>
      <a:lt2>
        <a:srgbClr val="CBCCCE"/>
      </a:lt2>
      <a:accent1>
        <a:srgbClr val="005A84"/>
      </a:accent1>
      <a:accent2>
        <a:srgbClr val="00A2DB"/>
      </a:accent2>
      <a:accent3>
        <a:srgbClr val="84D5F7"/>
      </a:accent3>
      <a:accent4>
        <a:srgbClr val="D4E1EC"/>
      </a:accent4>
      <a:accent5>
        <a:srgbClr val="00ABA0"/>
      </a:accent5>
      <a:accent6>
        <a:srgbClr val="888A8C"/>
      </a:accent6>
      <a:hlink>
        <a:srgbClr val="000000"/>
      </a:hlink>
      <a:folHlink>
        <a:srgbClr val="000000"/>
      </a:folHlink>
    </a:clrScheme>
    <a:fontScheme name="SNC Laval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4EE5300-8DB5-4A2B-9ADE-A5E9D2F7A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Agenda.dotm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Abad, Atefeh</dc:creator>
  <cp:keywords/>
  <dc:description/>
  <cp:lastModifiedBy>Nyanhongo, Solomon K</cp:lastModifiedBy>
  <cp:revision>2</cp:revision>
  <dcterms:created xsi:type="dcterms:W3CDTF">2021-05-13T21:15:00Z</dcterms:created>
  <dcterms:modified xsi:type="dcterms:W3CDTF">2021-05-13T21:15:00Z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Company">
    <vt:lpwstr>Atkins</vt:lpwstr>
  </property>
  <property fmtid="{D5CDD505-2E9C-101B-9397-08002B2CF9AE}" pid="3" name="DocWizardRun">
    <vt:lpwstr>Yes</vt:lpwstr>
  </property>
  <property fmtid="{D5CDD505-2E9C-101B-9397-08002B2CF9AE}" pid="4" name="DocCompanyFullName">
    <vt:lpwstr>Atkins</vt:lpwstr>
  </property>
  <property fmtid="{D5CDD505-2E9C-101B-9397-08002B2CF9AE}" pid="5" name="DocPaperSize">
    <vt:lpwstr>A4</vt:lpwstr>
  </property>
  <property fmtid="{D5CDD505-2E9C-101B-9397-08002B2CF9AE}" pid="6" name="DocSpellCheckLang">
    <vt:lpwstr>English (United States)</vt:lpwstr>
  </property>
  <property fmtid="{D5CDD505-2E9C-101B-9397-08002B2CF9AE}" pid="7" name="DocLanguageID">
    <vt:lpwstr>ENUS</vt:lpwstr>
  </property>
  <property fmtid="{D5CDD505-2E9C-101B-9397-08002B2CF9AE}" pid="8" name="DocLanguageCode">
    <vt:lpwstr>1033</vt:lpwstr>
  </property>
  <property fmtid="{D5CDD505-2E9C-101B-9397-08002B2CF9AE}" pid="9" name="DocLanguage">
    <vt:lpwstr>English (United States)</vt:lpwstr>
  </property>
</Properties>
</file>